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0"/>
          <w:szCs w:val="20"/>
        </w:rPr>
      </w:pPr>
      <w:r>
        <w:rPr/>
        <w:t>C</w:t>
      </w:r>
      <w:r>
        <w:rPr/>
        <w:drawing>
          <wp:inline distT="0" distB="0" distL="0" distR="0">
            <wp:extent cx="3022600" cy="698500"/>
            <wp:effectExtent l="0" t="0" r="0" b="0"/>
            <wp:docPr id="1" name="Immagine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6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 xml:space="preserve">Circolare n. </w:t>
      </w:r>
      <w:r>
        <w:rPr>
          <w:rFonts w:cs="Times New Roman" w:ascii="Times New Roman" w:hAnsi="Times New Roman"/>
          <w:sz w:val="20"/>
          <w:szCs w:val="20"/>
        </w:rPr>
        <w:t>502</w:t>
      </w:r>
      <w:r>
        <w:rPr>
          <w:rFonts w:cs="Times New Roman" w:ascii="Times New Roman" w:hAnsi="Times New Roman"/>
          <w:sz w:val="20"/>
          <w:szCs w:val="20"/>
        </w:rPr>
        <w:tab/>
        <w:tab/>
      </w:r>
    </w:p>
    <w:p>
      <w:pPr>
        <w:pStyle w:val="Normal"/>
        <w:spacing w:lineRule="auto" w:line="240" w:before="0" w:after="0"/>
        <w:ind w:left="5664" w:hanging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Agli studenti</w:t>
      </w:r>
    </w:p>
    <w:p>
      <w:pPr>
        <w:pStyle w:val="Normal"/>
        <w:spacing w:lineRule="auto" w:line="240" w:before="0" w:after="0"/>
        <w:ind w:left="5664" w:hanging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Ai docenti</w:t>
      </w:r>
    </w:p>
    <w:p>
      <w:pPr>
        <w:pStyle w:val="Normal"/>
        <w:spacing w:lineRule="auto" w:line="240" w:before="0" w:after="0"/>
        <w:ind w:left="5664" w:hanging="0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  <w:t>Al sito web</w:t>
      </w:r>
    </w:p>
    <w:p>
      <w:pPr>
        <w:pStyle w:val="Normal"/>
        <w:spacing w:lineRule="auto" w:line="240" w:before="0" w:after="0"/>
        <w:ind w:left="5664" w:hanging="0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Default"/>
        <w:jc w:val="both"/>
        <w:rPr/>
      </w:pPr>
      <w:r>
        <w:rPr/>
        <w:t xml:space="preserve">Oggetto: </w:t>
      </w:r>
      <w:r>
        <w:rPr>
          <w:b/>
        </w:rPr>
        <w:t>Group Mobilities -</w:t>
      </w:r>
      <w:r>
        <w:rPr/>
        <w:t xml:space="preserve"> </w:t>
      </w:r>
      <w:r>
        <w:rPr>
          <w:b/>
        </w:rPr>
        <w:t>2024-1-IT02-KA121-SCH-000197594</w:t>
      </w:r>
    </w:p>
    <w:p>
      <w:pPr>
        <w:pStyle w:val="Default"/>
        <w:jc w:val="both"/>
        <w:rPr/>
      </w:pPr>
      <w:r>
        <w:rPr/>
      </w:r>
    </w:p>
    <w:p>
      <w:pPr>
        <w:pStyle w:val="Default"/>
        <w:jc w:val="center"/>
        <w:rPr>
          <w:b/>
          <w:b/>
        </w:rPr>
      </w:pPr>
      <w:r>
        <w:rPr>
          <w:b/>
        </w:rPr>
        <w:t>SI COMUNICA CHE</w:t>
      </w:r>
    </w:p>
    <w:p>
      <w:pPr>
        <w:pStyle w:val="Default"/>
        <w:rPr>
          <w:b/>
          <w:b/>
        </w:rPr>
      </w:pPr>
      <w:r>
        <w:rPr>
          <w:b/>
        </w:rPr>
        <w:t>Le prossime mobilità Erasmus previste dal nostro istituto sono le seguenti:</w:t>
      </w:r>
    </w:p>
    <w:p>
      <w:pPr>
        <w:pStyle w:val="Default"/>
        <w:numPr>
          <w:ilvl w:val="0"/>
          <w:numId w:val="6"/>
        </w:numPr>
        <w:rPr>
          <w:b/>
          <w:b/>
        </w:rPr>
      </w:pPr>
      <w:r>
        <w:rPr>
          <w:b/>
        </w:rPr>
        <w:t>PALERMO BILBAO Irakaslea, Getxo, Bizkaia, Bilbao, SPAGNA - dal 3 al 10 maggio 2025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Agate</w:t>
        <w:tab/>
        <w:t>Azzurra</w:t>
        <w:tab/>
        <w:tab/>
        <w:t>2^I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Cardella Giuseppe</w:t>
        <w:tab/>
        <w:tab/>
        <w:t>2^I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De Pasquale</w:t>
        <w:tab/>
        <w:t>Gloria</w:t>
        <w:tab/>
        <w:tab/>
        <w:t>2^I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Figlioli Maria Grazia</w:t>
        <w:tab/>
        <w:t>2^I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Giarratana</w:t>
        <w:tab/>
        <w:t>Ilaria</w:t>
        <w:tab/>
        <w:tab/>
        <w:t>2^I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Maggio Martina</w:t>
        <w:tab/>
        <w:tab/>
        <w:t>2^I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Parrinello Serena</w:t>
        <w:tab/>
        <w:tab/>
        <w:t>2^I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Passalacqua</w:t>
        <w:tab/>
        <w:t>Iole</w:t>
        <w:tab/>
        <w:tab/>
        <w:t>2^I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Piazza Serena</w:t>
        <w:tab/>
        <w:tab/>
        <w:t>2^I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Renda</w:t>
        <w:tab/>
        <w:t>Martina</w:t>
        <w:tab/>
        <w:tab/>
        <w:t>2^I</w:t>
      </w:r>
    </w:p>
    <w:p>
      <w:pPr>
        <w:pStyle w:val="Default"/>
        <w:numPr>
          <w:ilvl w:val="0"/>
          <w:numId w:val="2"/>
        </w:numPr>
        <w:rPr>
          <w:b/>
          <w:b/>
        </w:rPr>
      </w:pPr>
      <w:r>
        <w:rPr>
          <w:b/>
        </w:rPr>
        <w:t>Roperti Giulia</w:t>
        <w:tab/>
        <w:tab/>
        <w:t>2^I</w:t>
      </w:r>
    </w:p>
    <w:p>
      <w:pPr>
        <w:pStyle w:val="Default"/>
        <w:ind w:left="1090" w:hanging="0"/>
        <w:rPr>
          <w:b/>
          <w:b/>
        </w:rPr>
      </w:pPr>
      <w:r>
        <w:rPr>
          <w:b/>
        </w:rPr>
      </w:r>
    </w:p>
    <w:p>
      <w:pPr>
        <w:pStyle w:val="Default"/>
        <w:ind w:left="1090" w:hanging="0"/>
        <w:rPr>
          <w:b/>
          <w:b/>
        </w:rPr>
      </w:pPr>
      <w:r>
        <w:rPr>
          <w:b/>
        </w:rPr>
        <w:t>PROF.SSA GIACALONE ROSA MARIA</w:t>
      </w:r>
    </w:p>
    <w:p>
      <w:pPr>
        <w:pStyle w:val="Default"/>
        <w:ind w:left="1090" w:hanging="0"/>
        <w:rPr>
          <w:b/>
          <w:b/>
        </w:rPr>
      </w:pPr>
      <w:r>
        <w:rPr>
          <w:b/>
        </w:rPr>
        <w:t>PROF.SSA GALFANO ANNELISE</w:t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numPr>
          <w:ilvl w:val="0"/>
          <w:numId w:val="4"/>
        </w:numPr>
        <w:rPr>
          <w:b/>
          <w:b/>
        </w:rPr>
      </w:pPr>
      <w:r>
        <w:rPr>
          <w:b/>
        </w:rPr>
        <w:t xml:space="preserve">PALERMO/BUCAREST </w:t>
      </w:r>
      <w:r>
        <w:rPr>
          <w:b/>
          <w:u w:val="single"/>
        </w:rPr>
        <w:t>Colegiul Tehnologic "Spiru Haret" - Piatra Neamt, ROMANIA</w:t>
      </w:r>
    </w:p>
    <w:p>
      <w:pPr>
        <w:pStyle w:val="Default"/>
        <w:rPr>
          <w:b/>
          <w:b/>
        </w:rPr>
      </w:pPr>
      <w:r>
        <w:rPr>
          <w:b/>
        </w:rPr>
        <w:t>dal 7 al 14 maggio 2025</w:t>
      </w:r>
    </w:p>
    <w:p>
      <w:pPr>
        <w:pStyle w:val="Default"/>
        <w:numPr>
          <w:ilvl w:val="1"/>
          <w:numId w:val="4"/>
        </w:numPr>
        <w:rPr>
          <w:b/>
          <w:b/>
        </w:rPr>
      </w:pPr>
      <w:r>
        <w:rPr>
          <w:b/>
        </w:rPr>
        <w:t>De Simone Dorotea Sofia</w:t>
        <w:tab/>
        <w:t>3^I</w:t>
      </w:r>
    </w:p>
    <w:p>
      <w:pPr>
        <w:pStyle w:val="Default"/>
        <w:numPr>
          <w:ilvl w:val="1"/>
          <w:numId w:val="4"/>
        </w:numPr>
        <w:rPr>
          <w:b/>
          <w:b/>
        </w:rPr>
      </w:pPr>
      <w:r>
        <w:rPr>
          <w:b/>
        </w:rPr>
        <w:t>Giacalone Beatrice</w:t>
        <w:tab/>
        <w:tab/>
        <w:t>3^I</w:t>
      </w:r>
    </w:p>
    <w:p>
      <w:pPr>
        <w:pStyle w:val="Default"/>
        <w:numPr>
          <w:ilvl w:val="1"/>
          <w:numId w:val="4"/>
        </w:numPr>
        <w:rPr>
          <w:b/>
          <w:b/>
        </w:rPr>
      </w:pPr>
      <w:r>
        <w:rPr>
          <w:b/>
        </w:rPr>
        <w:t>Lamia Serena</w:t>
        <w:tab/>
        <w:tab/>
        <w:tab/>
        <w:t>3^B</w:t>
      </w:r>
    </w:p>
    <w:p>
      <w:pPr>
        <w:pStyle w:val="Default"/>
        <w:numPr>
          <w:ilvl w:val="1"/>
          <w:numId w:val="4"/>
        </w:numPr>
        <w:rPr>
          <w:b/>
          <w:b/>
        </w:rPr>
      </w:pPr>
      <w:r>
        <w:rPr>
          <w:b/>
        </w:rPr>
        <w:t>Piccione Antonio</w:t>
        <w:tab/>
        <w:tab/>
        <w:tab/>
        <w:t>3^D</w:t>
      </w:r>
    </w:p>
    <w:p>
      <w:pPr>
        <w:pStyle w:val="Default"/>
        <w:numPr>
          <w:ilvl w:val="1"/>
          <w:numId w:val="4"/>
        </w:numPr>
        <w:rPr>
          <w:b/>
          <w:b/>
        </w:rPr>
      </w:pPr>
      <w:r>
        <w:rPr>
          <w:b/>
        </w:rPr>
        <w:t>Venezia Alessandro</w:t>
        <w:tab/>
        <w:tab/>
        <w:t>3^I</w:t>
      </w:r>
    </w:p>
    <w:p>
      <w:pPr>
        <w:pStyle w:val="Default"/>
        <w:ind w:left="720" w:hanging="0"/>
        <w:rPr>
          <w:b/>
          <w:b/>
        </w:rPr>
      </w:pPr>
      <w:r>
        <w:rPr>
          <w:b/>
        </w:rPr>
      </w:r>
    </w:p>
    <w:p>
      <w:pPr>
        <w:pStyle w:val="Default"/>
        <w:ind w:left="720" w:hanging="0"/>
        <w:rPr>
          <w:b/>
          <w:b/>
        </w:rPr>
      </w:pPr>
      <w:r>
        <w:rPr>
          <w:b/>
        </w:rPr>
        <w:t>PROF.SSA CARUSO MARIA STELLA</w:t>
      </w:r>
    </w:p>
    <w:p>
      <w:pPr>
        <w:pStyle w:val="Default"/>
        <w:ind w:left="720" w:hanging="0"/>
        <w:rPr>
          <w:b/>
          <w:b/>
        </w:rPr>
      </w:pPr>
      <w:r>
        <w:rPr>
          <w:b/>
        </w:rPr>
        <w:t>PROF. ANSELMI GIOVANNI</w:t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numPr>
          <w:ilvl w:val="0"/>
          <w:numId w:val="3"/>
        </w:numPr>
        <w:rPr>
          <w:b/>
          <w:b/>
        </w:rPr>
      </w:pPr>
      <w:r>
        <w:rPr>
          <w:b/>
        </w:rPr>
        <w:t>PALERMO/BARCELLONA</w:t>
      </w:r>
      <w:r>
        <w:rPr>
          <w:b/>
          <w:u w:val="single"/>
        </w:rPr>
        <w:t xml:space="preserve"> Institut Escola Àngela Bransuela - Mataró, Barcellona, SPAGNA </w:t>
      </w:r>
      <w:r>
        <w:rPr>
          <w:b/>
        </w:rPr>
        <w:t>dal 3 al 10 maggio 2025</w:t>
      </w:r>
    </w:p>
    <w:p>
      <w:pPr>
        <w:pStyle w:val="Default"/>
        <w:numPr>
          <w:ilvl w:val="1"/>
          <w:numId w:val="3"/>
        </w:numPr>
        <w:rPr>
          <w:b/>
          <w:b/>
        </w:rPr>
      </w:pPr>
      <w:r>
        <w:rPr>
          <w:b/>
        </w:rPr>
        <w:t>Clemente Aurora</w:t>
        <w:tab/>
        <w:tab/>
        <w:t>3^Q</w:t>
      </w:r>
    </w:p>
    <w:p>
      <w:pPr>
        <w:pStyle w:val="Default"/>
        <w:numPr>
          <w:ilvl w:val="1"/>
          <w:numId w:val="3"/>
        </w:numPr>
        <w:rPr>
          <w:b/>
          <w:b/>
        </w:rPr>
      </w:pPr>
      <w:r>
        <w:rPr>
          <w:b/>
        </w:rPr>
        <w:t>Mandirà</w:t>
        <w:tab/>
        <w:t>Alessia</w:t>
        <w:tab/>
        <w:tab/>
        <w:t>4^B</w:t>
      </w:r>
    </w:p>
    <w:p>
      <w:pPr>
        <w:pStyle w:val="Default"/>
        <w:numPr>
          <w:ilvl w:val="1"/>
          <w:numId w:val="3"/>
        </w:numPr>
        <w:rPr>
          <w:b/>
          <w:b/>
        </w:rPr>
      </w:pPr>
      <w:r>
        <w:rPr>
          <w:b/>
        </w:rPr>
        <w:t>Meda</w:t>
        <w:tab/>
        <w:t>Giorgia Francesca</w:t>
        <w:tab/>
        <w:t>3^Q</w:t>
      </w:r>
    </w:p>
    <w:p>
      <w:pPr>
        <w:pStyle w:val="Default"/>
        <w:numPr>
          <w:ilvl w:val="1"/>
          <w:numId w:val="3"/>
        </w:numPr>
        <w:rPr>
          <w:b/>
          <w:b/>
        </w:rPr>
      </w:pPr>
      <w:r>
        <w:rPr>
          <w:b/>
        </w:rPr>
        <w:t>Scavone</w:t>
        <w:tab/>
        <w:t>Marina</w:t>
        <w:tab/>
        <w:tab/>
        <w:t>5^C</w:t>
      </w:r>
    </w:p>
    <w:p>
      <w:pPr>
        <w:pStyle w:val="Default"/>
        <w:numPr>
          <w:ilvl w:val="1"/>
          <w:numId w:val="3"/>
        </w:numPr>
        <w:rPr>
          <w:b/>
          <w:b/>
        </w:rPr>
      </w:pPr>
      <w:r>
        <w:rPr>
          <w:b/>
        </w:rPr>
        <w:t>Sebeto</w:t>
        <w:tab/>
        <w:t>Asia Josephine</w:t>
        <w:tab/>
        <w:t>4^I</w:t>
      </w:r>
    </w:p>
    <w:p>
      <w:pPr>
        <w:pStyle w:val="Default"/>
        <w:ind w:left="720" w:hanging="0"/>
        <w:rPr>
          <w:b/>
          <w:b/>
        </w:rPr>
      </w:pPr>
      <w:r>
        <w:rPr>
          <w:b/>
        </w:rPr>
      </w:r>
    </w:p>
    <w:p>
      <w:pPr>
        <w:pStyle w:val="Default"/>
        <w:ind w:left="720" w:hanging="0"/>
        <w:rPr>
          <w:b/>
          <w:b/>
        </w:rPr>
      </w:pPr>
      <w:r>
        <w:rPr>
          <w:b/>
        </w:rPr>
        <w:t>PROF.SSA GENNA FRANCESCA</w:t>
      </w:r>
    </w:p>
    <w:p>
      <w:pPr>
        <w:pStyle w:val="Default"/>
        <w:ind w:left="720" w:hanging="0"/>
        <w:rPr>
          <w:b/>
          <w:b/>
        </w:rPr>
      </w:pPr>
      <w:r>
        <w:rPr>
          <w:b/>
        </w:rPr>
        <w:t>PROF. PACE FRANCESCO</w:t>
      </w:r>
    </w:p>
    <w:p>
      <w:pPr>
        <w:pStyle w:val="Default"/>
        <w:ind w:left="720" w:hanging="0"/>
        <w:rPr>
          <w:b/>
          <w:b/>
        </w:rPr>
      </w:pPr>
      <w:r>
        <w:rPr>
          <w:b/>
        </w:rPr>
      </w:r>
    </w:p>
    <w:p>
      <w:pPr>
        <w:pStyle w:val="Default"/>
        <w:numPr>
          <w:ilvl w:val="0"/>
          <w:numId w:val="3"/>
        </w:numPr>
        <w:rPr>
          <w:b/>
          <w:b/>
        </w:rPr>
      </w:pPr>
      <w:r>
        <w:rPr>
          <w:b/>
        </w:rPr>
        <w:t>PALERMO/NANTES</w:t>
      </w:r>
      <w:r>
        <w:rPr>
          <w:b/>
          <w:u w:val="single"/>
        </w:rPr>
        <w:t xml:space="preserve">  OGEC St Gabriel St Michel France Saint Laurent FRANCIA</w:t>
      </w:r>
      <w:r>
        <w:rPr>
          <w:b/>
        </w:rPr>
        <w:t xml:space="preserve"> dal 13 al 20 maggio 2025</w:t>
      </w:r>
    </w:p>
    <w:p>
      <w:pPr>
        <w:pStyle w:val="Default"/>
        <w:numPr>
          <w:ilvl w:val="1"/>
          <w:numId w:val="3"/>
        </w:numPr>
        <w:rPr>
          <w:b/>
          <w:b/>
          <w:lang w:val="en-GB"/>
        </w:rPr>
      </w:pPr>
      <w:r>
        <w:rPr>
          <w:b/>
          <w:lang w:val="en-GB"/>
        </w:rPr>
        <w:t>Amodeo</w:t>
        <w:tab/>
        <w:t>Adele</w:t>
        <w:tab/>
        <w:tab/>
        <w:tab/>
        <w:t>2^G</w:t>
      </w:r>
    </w:p>
    <w:p>
      <w:pPr>
        <w:pStyle w:val="Default"/>
        <w:numPr>
          <w:ilvl w:val="1"/>
          <w:numId w:val="3"/>
        </w:numPr>
        <w:rPr>
          <w:b/>
          <w:b/>
        </w:rPr>
      </w:pPr>
      <w:r>
        <w:rPr>
          <w:b/>
        </w:rPr>
        <w:t>Anastasi Serena</w:t>
        <w:tab/>
        <w:tab/>
        <w:tab/>
        <w:t>4^I</w:t>
      </w:r>
    </w:p>
    <w:p>
      <w:pPr>
        <w:pStyle w:val="Default"/>
        <w:numPr>
          <w:ilvl w:val="1"/>
          <w:numId w:val="3"/>
        </w:numPr>
        <w:rPr>
          <w:b/>
          <w:b/>
          <w:lang w:val="en-GB"/>
        </w:rPr>
      </w:pPr>
      <w:r>
        <w:rPr>
          <w:b/>
          <w:lang w:val="en-GB"/>
        </w:rPr>
        <w:t>Cudia Federica</w:t>
        <w:tab/>
        <w:tab/>
        <w:tab/>
        <w:t>3^I</w:t>
      </w:r>
    </w:p>
    <w:p>
      <w:pPr>
        <w:pStyle w:val="Default"/>
        <w:numPr>
          <w:ilvl w:val="1"/>
          <w:numId w:val="3"/>
        </w:numPr>
        <w:rPr>
          <w:b/>
          <w:b/>
          <w:lang w:val="en-GB"/>
        </w:rPr>
      </w:pPr>
      <w:r>
        <w:rPr>
          <w:b/>
          <w:lang w:val="en-GB"/>
        </w:rPr>
        <w:t>Ferro</w:t>
        <w:tab/>
        <w:t>Valentina</w:t>
        <w:tab/>
        <w:tab/>
        <w:t>3^G</w:t>
      </w:r>
    </w:p>
    <w:p>
      <w:pPr>
        <w:pStyle w:val="Default"/>
        <w:numPr>
          <w:ilvl w:val="1"/>
          <w:numId w:val="3"/>
        </w:numPr>
        <w:rPr>
          <w:b/>
          <w:b/>
          <w:lang w:val="en-GB"/>
        </w:rPr>
      </w:pPr>
      <w:r>
        <w:rPr>
          <w:b/>
          <w:lang w:val="en-GB"/>
        </w:rPr>
        <w:t>Genna</w:t>
        <w:tab/>
        <w:t>Laura</w:t>
        <w:tab/>
        <w:tab/>
        <w:tab/>
        <w:t>2^G</w:t>
      </w:r>
    </w:p>
    <w:p>
      <w:pPr>
        <w:pStyle w:val="Default"/>
        <w:numPr>
          <w:ilvl w:val="1"/>
          <w:numId w:val="3"/>
        </w:numPr>
        <w:rPr>
          <w:b/>
          <w:b/>
        </w:rPr>
      </w:pPr>
      <w:r>
        <w:rPr>
          <w:b/>
        </w:rPr>
        <w:t>Iseni Gabriele</w:t>
        <w:tab/>
        <w:tab/>
        <w:tab/>
        <w:t>3^Q</w:t>
      </w:r>
    </w:p>
    <w:p>
      <w:pPr>
        <w:pStyle w:val="Default"/>
        <w:numPr>
          <w:ilvl w:val="1"/>
          <w:numId w:val="3"/>
        </w:numPr>
        <w:rPr>
          <w:b/>
          <w:b/>
          <w:lang w:val="en-GB"/>
        </w:rPr>
      </w:pPr>
      <w:r>
        <w:rPr>
          <w:b/>
          <w:lang w:val="en-GB"/>
        </w:rPr>
        <w:t>Luetti</w:t>
        <w:tab/>
        <w:t>Samuele</w:t>
        <w:tab/>
        <w:tab/>
        <w:t>3^G</w:t>
      </w:r>
    </w:p>
    <w:p>
      <w:pPr>
        <w:pStyle w:val="Default"/>
        <w:numPr>
          <w:ilvl w:val="1"/>
          <w:numId w:val="3"/>
        </w:numPr>
        <w:rPr>
          <w:b/>
          <w:b/>
          <w:lang w:val="en-GB"/>
        </w:rPr>
      </w:pPr>
      <w:r>
        <w:rPr>
          <w:b/>
          <w:lang w:val="en-GB"/>
        </w:rPr>
        <w:t>Martufi Sara</w:t>
        <w:tab/>
        <w:tab/>
        <w:tab/>
        <w:t>3^I</w:t>
      </w:r>
    </w:p>
    <w:p>
      <w:pPr>
        <w:pStyle w:val="Default"/>
        <w:numPr>
          <w:ilvl w:val="1"/>
          <w:numId w:val="3"/>
        </w:numPr>
        <w:rPr>
          <w:b/>
          <w:b/>
          <w:lang w:val="en-GB"/>
        </w:rPr>
      </w:pPr>
      <w:r>
        <w:rPr>
          <w:b/>
          <w:lang w:val="en-GB"/>
        </w:rPr>
        <w:t>Mauro</w:t>
        <w:tab/>
        <w:t>Andrea</w:t>
        <w:tab/>
        <w:tab/>
        <w:t>3^G</w:t>
      </w:r>
    </w:p>
    <w:p>
      <w:pPr>
        <w:pStyle w:val="Default"/>
        <w:numPr>
          <w:ilvl w:val="1"/>
          <w:numId w:val="3"/>
        </w:numPr>
        <w:rPr>
          <w:b/>
          <w:b/>
          <w:lang w:val="en-GB"/>
        </w:rPr>
      </w:pPr>
      <w:r>
        <w:rPr>
          <w:b/>
          <w:lang w:val="en-GB"/>
        </w:rPr>
        <w:t>Piccione</w:t>
        <w:tab/>
        <w:t>Enrico</w:t>
        <w:tab/>
        <w:tab/>
        <w:tab/>
        <w:t>3^G</w:t>
      </w:r>
    </w:p>
    <w:p>
      <w:pPr>
        <w:pStyle w:val="Default"/>
        <w:ind w:left="720" w:hanging="0"/>
        <w:rPr>
          <w:b/>
          <w:b/>
        </w:rPr>
      </w:pPr>
      <w:r>
        <w:rPr>
          <w:b/>
        </w:rPr>
      </w:r>
    </w:p>
    <w:p>
      <w:pPr>
        <w:pStyle w:val="Default"/>
        <w:ind w:left="720" w:hanging="0"/>
        <w:rPr>
          <w:b/>
          <w:b/>
        </w:rPr>
      </w:pPr>
      <w:r>
        <w:rPr>
          <w:b/>
        </w:rPr>
        <w:t>PROF.SSA CASTIGLIONE GIULIANA</w:t>
      </w:r>
    </w:p>
    <w:p>
      <w:pPr>
        <w:pStyle w:val="Default"/>
        <w:ind w:left="720" w:hanging="0"/>
        <w:rPr>
          <w:b/>
          <w:b/>
        </w:rPr>
      </w:pPr>
      <w:r>
        <w:rPr>
          <w:b/>
        </w:rPr>
        <w:t>PROF.SSA GUAGNANO FEDERICA</w:t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numPr>
          <w:ilvl w:val="0"/>
          <w:numId w:val="5"/>
        </w:numPr>
        <w:rPr>
          <w:b/>
          <w:b/>
        </w:rPr>
      </w:pPr>
      <w:r>
        <w:rPr>
          <w:b/>
        </w:rPr>
        <w:t>PALERMO/PARIGI BAUVEAU LGT Lycée Sophie BERTHELOT - dal 12 al 19 maggio 2025</w:t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numPr>
          <w:ilvl w:val="1"/>
          <w:numId w:val="5"/>
        </w:numPr>
        <w:rPr>
          <w:b/>
          <w:b/>
        </w:rPr>
      </w:pPr>
      <w:r>
        <w:rPr>
          <w:b/>
        </w:rPr>
        <w:t>Cammarata</w:t>
        <w:tab/>
        <w:t>Gabriele</w:t>
        <w:tab/>
        <w:t>3^I</w:t>
      </w:r>
    </w:p>
    <w:p>
      <w:pPr>
        <w:pStyle w:val="Default"/>
        <w:numPr>
          <w:ilvl w:val="1"/>
          <w:numId w:val="5"/>
        </w:numPr>
        <w:rPr>
          <w:b/>
          <w:b/>
        </w:rPr>
      </w:pPr>
      <w:r>
        <w:rPr>
          <w:b/>
        </w:rPr>
        <w:t>Di Giovanni</w:t>
        <w:tab/>
        <w:t>Chiara</w:t>
        <w:tab/>
        <w:t>3^I</w:t>
      </w:r>
    </w:p>
    <w:p>
      <w:pPr>
        <w:pStyle w:val="Default"/>
        <w:numPr>
          <w:ilvl w:val="1"/>
          <w:numId w:val="5"/>
        </w:numPr>
        <w:rPr>
          <w:b/>
          <w:b/>
          <w:lang w:val="en-GB"/>
        </w:rPr>
      </w:pPr>
      <w:r>
        <w:rPr>
          <w:b/>
          <w:lang w:val="en-GB"/>
        </w:rPr>
        <w:t>Messina</w:t>
        <w:tab/>
        <w:t>Giulia</w:t>
        <w:tab/>
        <w:tab/>
        <w:tab/>
        <w:t>3^I</w:t>
      </w:r>
    </w:p>
    <w:p>
      <w:pPr>
        <w:pStyle w:val="Default"/>
        <w:numPr>
          <w:ilvl w:val="1"/>
          <w:numId w:val="5"/>
        </w:numPr>
        <w:rPr>
          <w:b/>
          <w:b/>
          <w:lang w:val="en-GB"/>
        </w:rPr>
      </w:pPr>
      <w:r>
        <w:rPr>
          <w:b/>
          <w:lang w:val="en-GB"/>
        </w:rPr>
        <w:t>Miano</w:t>
        <w:tab/>
        <w:t>Valentina</w:t>
        <w:tab/>
        <w:tab/>
        <w:t>3^I</w:t>
      </w:r>
    </w:p>
    <w:p>
      <w:pPr>
        <w:pStyle w:val="Default"/>
        <w:numPr>
          <w:ilvl w:val="1"/>
          <w:numId w:val="5"/>
        </w:numPr>
        <w:rPr>
          <w:b/>
          <w:b/>
          <w:lang w:val="en-GB"/>
        </w:rPr>
      </w:pPr>
      <w:r>
        <w:rPr>
          <w:b/>
          <w:lang w:val="en-GB"/>
        </w:rPr>
        <w:t>Paladino</w:t>
        <w:tab/>
        <w:t>Miriana</w:t>
        <w:tab/>
        <w:tab/>
        <w:t>3^I</w:t>
      </w:r>
    </w:p>
    <w:p>
      <w:pPr>
        <w:pStyle w:val="Default"/>
        <w:ind w:left="730" w:hanging="0"/>
        <w:rPr>
          <w:b/>
          <w:b/>
          <w:lang w:val="en-GB"/>
        </w:rPr>
      </w:pPr>
      <w:r>
        <w:rPr>
          <w:b/>
          <w:lang w:val="en-GB"/>
        </w:rPr>
      </w:r>
    </w:p>
    <w:p>
      <w:pPr>
        <w:pStyle w:val="Default"/>
        <w:ind w:left="730" w:hanging="0"/>
        <w:rPr>
          <w:b/>
          <w:b/>
        </w:rPr>
      </w:pPr>
      <w:r>
        <w:rPr>
          <w:b/>
        </w:rPr>
        <w:t>PROF.SSA MARTINEZ FLORA</w:t>
      </w:r>
    </w:p>
    <w:p>
      <w:pPr>
        <w:pStyle w:val="Default"/>
        <w:ind w:left="730" w:hanging="0"/>
        <w:rPr>
          <w:b/>
          <w:b/>
        </w:rPr>
      </w:pPr>
      <w:r>
        <w:rPr>
          <w:b/>
        </w:rPr>
        <w:t>PROF.SSA PANTALEO GIUSEPPA</w:t>
      </w:r>
    </w:p>
    <w:p>
      <w:pPr>
        <w:pStyle w:val="Default"/>
        <w:rPr>
          <w:b/>
          <w:b/>
        </w:rPr>
      </w:pPr>
      <w:r>
        <w:rPr>
          <w:b/>
        </w:rPr>
      </w:r>
    </w:p>
    <w:p>
      <w:pPr>
        <w:pStyle w:val="Default"/>
        <w:ind w:left="720" w:hanging="0"/>
        <w:jc w:val="both"/>
        <w:rPr/>
      </w:pPr>
      <w:r>
        <w:rPr/>
      </w:r>
    </w:p>
    <w:p>
      <w:pPr>
        <w:pStyle w:val="Default"/>
        <w:jc w:val="center"/>
        <w:rPr/>
      </w:pPr>
      <w:r>
        <w:rPr/>
        <w:t>Inoltre SI COMUNICA</w:t>
      </w:r>
    </w:p>
    <w:p>
      <w:pPr>
        <w:pStyle w:val="Default"/>
        <w:jc w:val="both"/>
        <w:rPr>
          <w:bCs/>
        </w:rPr>
      </w:pPr>
      <w:r>
        <w:rPr/>
        <w:t xml:space="preserve">che </w:t>
      </w:r>
      <w:r>
        <w:rPr>
          <w:b/>
          <w:u w:val="single"/>
        </w:rPr>
        <w:t>martedì 29 aprile 2025</w:t>
      </w:r>
      <w:r>
        <w:rPr/>
        <w:t>, nel plesso di via Falcone 20, AULA MAGNA, viene convocata la Commissione Erasmus per incontrare gli studenti e i docenti accompagnatori che parteciperanno alle prossime mobilità in oggetto ed i loro genitori per fornire informazioni e comunicazioni prima delle partenze, secondo quanto segue:</w:t>
      </w:r>
    </w:p>
    <w:p>
      <w:pPr>
        <w:pStyle w:val="Default"/>
        <w:jc w:val="both"/>
        <w:rPr/>
      </w:pPr>
      <w:r>
        <w:rPr/>
      </w:r>
    </w:p>
    <w:p>
      <w:pPr>
        <w:pStyle w:val="Default"/>
        <w:numPr>
          <w:ilvl w:val="0"/>
          <w:numId w:val="6"/>
        </w:numPr>
        <w:rPr>
          <w:b/>
          <w:b/>
        </w:rPr>
      </w:pPr>
      <w:r>
        <w:rPr/>
        <w:t xml:space="preserve">ore 14.00 ----------- &gt; gruppo </w:t>
      </w:r>
      <w:r>
        <w:rPr>
          <w:b/>
        </w:rPr>
        <w:t>Lycée Sophie BERTHELOT, Calais, FRANCIA</w:t>
      </w:r>
    </w:p>
    <w:p>
      <w:pPr>
        <w:pStyle w:val="Default"/>
        <w:numPr>
          <w:ilvl w:val="0"/>
          <w:numId w:val="6"/>
        </w:numPr>
        <w:rPr>
          <w:b/>
          <w:b/>
        </w:rPr>
      </w:pPr>
      <w:r>
        <w:rPr/>
        <w:t xml:space="preserve">ore 14.30 ----------- &gt; gruppo </w:t>
      </w:r>
      <w:r>
        <w:rPr>
          <w:b/>
        </w:rPr>
        <w:t xml:space="preserve">Institut Escola Àngela Bransuela - Mataró, SPAGNA </w:t>
      </w:r>
    </w:p>
    <w:p>
      <w:pPr>
        <w:pStyle w:val="Default"/>
        <w:numPr>
          <w:ilvl w:val="0"/>
          <w:numId w:val="1"/>
        </w:numPr>
        <w:rPr/>
      </w:pPr>
      <w:r>
        <w:rPr/>
        <w:t xml:space="preserve">ore 15.00 ----------- &gt; gruppo </w:t>
      </w:r>
      <w:r>
        <w:rPr>
          <w:b/>
        </w:rPr>
        <w:t>Colegiul Tehnologic "Spiru Haret"- Piatra, ROMANIA</w:t>
      </w:r>
      <w:r>
        <w:rPr/>
        <w:tab/>
      </w:r>
    </w:p>
    <w:p>
      <w:pPr>
        <w:pStyle w:val="Default"/>
        <w:numPr>
          <w:ilvl w:val="0"/>
          <w:numId w:val="1"/>
        </w:numPr>
        <w:jc w:val="both"/>
        <w:rPr/>
      </w:pPr>
      <w:r>
        <w:rPr/>
        <w:t xml:space="preserve">ore 15.30 ----------- &gt; gruppo </w:t>
      </w:r>
      <w:r>
        <w:rPr>
          <w:b/>
        </w:rPr>
        <w:t>OGEC St Gabriel St Michel France Saint Laurent FRANCIA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 w:eastAsia="Calibri" w:cs="Times New Roman" w:eastAsiaTheme="minorHAnsi"/>
          <w:b/>
          <w:b/>
          <w:color w:val="000000"/>
          <w:sz w:val="24"/>
          <w:szCs w:val="24"/>
          <w:lang w:eastAsia="en-US"/>
        </w:rPr>
      </w:pPr>
      <w:r>
        <w:rPr>
          <w:rFonts w:cs="Times New Roman" w:ascii="Times New Roman" w:hAnsi="Times New Roman"/>
          <w:sz w:val="24"/>
          <w:szCs w:val="24"/>
        </w:rPr>
        <w:t>ore 16.00</w:t>
      </w:r>
      <w:r>
        <w:rPr>
          <w:rFonts w:cs="Times New Roman" w:ascii="Times New Roman" w:hAnsi="Times New Roman"/>
          <w:b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----------- &gt;  gruppo </w:t>
      </w:r>
      <w:r>
        <w:rPr>
          <w:rFonts w:eastAsia="Calibri" w:cs="Times New Roman" w:ascii="Times New Roman" w:hAnsi="Times New Roman" w:eastAsiaTheme="minorHAnsi"/>
          <w:b/>
          <w:color w:val="000000"/>
          <w:sz w:val="24"/>
          <w:szCs w:val="24"/>
          <w:lang w:eastAsia="en-US"/>
        </w:rPr>
        <w:t>Irakaslea, Getxo, Bizkaia, Bilbao, SPAGNA</w:t>
      </w:r>
    </w:p>
    <w:p>
      <w:pPr>
        <w:pStyle w:val="Default"/>
        <w:jc w:val="both"/>
        <w:rPr>
          <w:bCs/>
        </w:rPr>
      </w:pPr>
      <w:r>
        <w:rPr>
          <w:bCs/>
        </w:rPr>
      </w:r>
    </w:p>
    <w:p>
      <w:pPr>
        <w:pStyle w:val="Default"/>
        <w:jc w:val="both"/>
        <w:rPr/>
      </w:pPr>
      <w:r>
        <w:rPr>
          <w:bCs/>
        </w:rPr>
        <w:t>Marsala, 16/04/2025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eastAsia="Calibri" w:cs="Times New Roman" w:ascii="Times New Roman" w:hAnsi="Times New Roman"/>
          <w:sz w:val="24"/>
          <w:szCs w:val="24"/>
        </w:rPr>
        <w:t>FUNZIONE STRUMENTALE AREA 2 - STAGES, GEMELLAGGI, ERASMUS, ETWINNING, MONITORAGGIO PROGETTI SCOLASTICI</w:t>
      </w:r>
    </w:p>
    <w:p>
      <w:pPr>
        <w:pStyle w:val="Normal"/>
        <w:spacing w:lineRule="auto" w:line="240" w:before="0" w:after="0"/>
        <w:jc w:val="right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eastAsia="Calibri" w:cs="Times New Roman" w:ascii="Times New Roman" w:hAnsi="Times New Roman"/>
          <w:sz w:val="20"/>
          <w:szCs w:val="20"/>
        </w:rPr>
        <w:t>Prof.ssa Giacalone Rosa Maria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  <w:font w:name="Calibri">
    <w:charset w:val="01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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145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9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6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21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5">
    <w:lvl w:ilvl="0">
      <w:start w:val="2022"/>
      <w:numFmt w:val="bullet"/>
      <w:lvlText w:val="•"/>
      <w:lvlJc w:val="left"/>
      <w:pPr>
        <w:tabs>
          <w:tab w:val="num" w:pos="0"/>
        </w:tabs>
        <w:ind w:left="370" w:hanging="360"/>
      </w:pPr>
      <w:rPr>
        <w:rFonts w:ascii="Calibri" w:hAnsi="Calibri" w:cs="Calibri" w:hint="default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090" w:hanging="360"/>
      </w:pPr>
      <w:rPr>
        <w:rFonts w:ascii="Symbol" w:hAnsi="Symbol" w:cs="Symbol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3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5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7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9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1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30" w:hanging="360"/>
      </w:pPr>
      <w:rPr>
        <w:rFonts w:ascii="Wingdings" w:hAnsi="Wingdings" w:cs="Wingdings" w:hint="default"/>
      </w:rPr>
    </w:lvl>
  </w:abstractNum>
  <w:abstractNum w:abstractNumId="6">
    <w:lvl w:ilvl="0">
      <w:start w:val="1"/>
      <w:numFmt w:val="bullet"/>
      <w:lvlText w:val=""/>
      <w:lvlJc w:val="left"/>
      <w:pPr>
        <w:tabs>
          <w:tab w:val="num" w:pos="0"/>
        </w:tabs>
        <w:ind w:left="36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0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2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6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68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20" w:hanging="360"/>
      </w:pPr>
      <w:rPr>
        <w:rFonts w:ascii="Wingdings" w:hAnsi="Wingdings" w:cs="Wingdings" w:hint="default"/>
      </w:r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6c6546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uiPriority w:val="99"/>
    <w:qFormat/>
    <w:rsid w:val="00353fd6"/>
    <w:rPr/>
  </w:style>
  <w:style w:type="character" w:styleId="PidipaginaCarattere" w:customStyle="1">
    <w:name w:val="Piè di pagina Carattere"/>
    <w:basedOn w:val="DefaultParagraphFont"/>
    <w:uiPriority w:val="99"/>
    <w:qFormat/>
    <w:rsid w:val="00353fd6"/>
    <w:rPr/>
  </w:style>
  <w:style w:type="character" w:styleId="CollegamentoInternet">
    <w:name w:val="Hyperlink"/>
    <w:basedOn w:val="DefaultParagraphFont"/>
    <w:uiPriority w:val="99"/>
    <w:unhideWhenUsed/>
    <w:rsid w:val="00e42fcf"/>
    <w:rPr>
      <w:color w:val="0563C1" w:themeColor="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Default" w:customStyle="1">
    <w:name w:val="Default"/>
    <w:qFormat/>
    <w:rsid w:val="002c074b"/>
    <w:pPr>
      <w:widowControl/>
      <w:bidi w:val="0"/>
      <w:spacing w:lineRule="auto" w:line="240" w:before="0" w:after="0"/>
      <w:jc w:val="left"/>
    </w:pPr>
    <w:rPr>
      <w:rFonts w:ascii="Times New Roman" w:hAnsi="Times New Roman" w:cs="Times New Roman" w:eastAsia="Calibri"/>
      <w:color w:val="000000"/>
      <w:kern w:val="0"/>
      <w:sz w:val="24"/>
      <w:szCs w:val="24"/>
      <w:lang w:val="it-IT" w:eastAsia="en-US" w:bidi="ar-SA"/>
    </w:rPr>
  </w:style>
  <w:style w:type="paragraph" w:styleId="ListParagraph">
    <w:name w:val="List Paragraph"/>
    <w:basedOn w:val="Normal"/>
    <w:uiPriority w:val="34"/>
    <w:qFormat/>
    <w:rsid w:val="00f516bd"/>
    <w:pPr>
      <w:spacing w:lineRule="auto" w:line="276" w:before="0" w:after="200"/>
      <w:ind w:left="720" w:hanging="0"/>
      <w:contextualSpacing/>
    </w:pPr>
    <w:rPr>
      <w:rFonts w:eastAsia="" w:eastAsiaTheme="minorEastAsia"/>
      <w:lang w:eastAsia="it-IT"/>
    </w:rPr>
  </w:style>
  <w:style w:type="paragraph" w:styleId="Intestazioneepidipagina">
    <w:name w:val="Intestazione e piè di pagina"/>
    <w:basedOn w:val="Normal"/>
    <w:qFormat/>
    <w:pPr/>
    <w:rPr/>
  </w:style>
  <w:style w:type="paragraph" w:styleId="Intestazione">
    <w:name w:val="Header"/>
    <w:basedOn w:val="Normal"/>
    <w:link w:val="IntestazioneCarattere"/>
    <w:uiPriority w:val="99"/>
    <w:unhideWhenUsed/>
    <w:rsid w:val="00353f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paragraph" w:styleId="Pidipagina">
    <w:name w:val="Footer"/>
    <w:basedOn w:val="Normal"/>
    <w:link w:val="PidipaginaCarattere"/>
    <w:uiPriority w:val="99"/>
    <w:unhideWhenUsed/>
    <w:rsid w:val="00353fd6"/>
    <w:pPr>
      <w:tabs>
        <w:tab w:val="clear" w:pos="708"/>
        <w:tab w:val="center" w:pos="4819" w:leader="none"/>
        <w:tab w:val="right" w:pos="9638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2c074b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38760D-EAB7-4C65-9572-7AA9357B2EE8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Application>LibreOffice/7.4.1.2$Windows_X86_64 LibreOffice_project/3c58a8f3a960df8bc8fd77b461821e42c061c5f0</Application>
  <AppVersion>15.0000</AppVersion>
  <Pages>3</Pages>
  <Words>422</Words>
  <Characters>2228</Characters>
  <CharactersWithSpaces>2580</CharactersWithSpaces>
  <Paragraphs>70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2025-04-16T15:17:00Z</dcterms:created>
  <dc:creator>Lenovo</dc:creator>
  <dc:description/>
  <dc:language>it-IT</dc:language>
  <cp:lastModifiedBy/>
  <dcterms:modified xsi:type="dcterms:W3CDTF">2025-04-16T17:20:25Z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