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BEEEF" w14:textId="77777777" w:rsidR="003F5493" w:rsidRDefault="003F54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8A1B33" w14:textId="77777777" w:rsidR="003F5493" w:rsidRDefault="003F54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4214E0" w14:textId="6854911F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Circ. n.</w:t>
      </w:r>
      <w:r w:rsidR="00EA7423">
        <w:rPr>
          <w:color w:val="000000"/>
        </w:rPr>
        <w:t xml:space="preserve"> 390</w:t>
      </w:r>
      <w:bookmarkStart w:id="0" w:name="_GoBack"/>
      <w:bookmarkEnd w:id="0"/>
    </w:p>
    <w:p w14:paraId="0D278256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jc w:val="right"/>
        <w:rPr>
          <w:color w:val="000000"/>
        </w:rPr>
      </w:pPr>
      <w:r>
        <w:rPr>
          <w:color w:val="000000"/>
        </w:rPr>
        <w:t>Al personale ATA,</w:t>
      </w:r>
    </w:p>
    <w:p w14:paraId="3FBFE71D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jc w:val="right"/>
        <w:rPr>
          <w:color w:val="000000"/>
        </w:rPr>
      </w:pPr>
      <w:r>
        <w:rPr>
          <w:color w:val="000000"/>
        </w:rPr>
        <w:t>Ai docenti,</w:t>
      </w:r>
    </w:p>
    <w:p w14:paraId="401211DD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jc w:val="right"/>
        <w:rPr>
          <w:color w:val="000000"/>
        </w:rPr>
      </w:pPr>
      <w:r>
        <w:rPr>
          <w:color w:val="000000"/>
        </w:rPr>
        <w:t>Agli studenti</w:t>
      </w:r>
    </w:p>
    <w:p w14:paraId="1044256D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jc w:val="right"/>
        <w:rPr>
          <w:color w:val="000000"/>
        </w:rPr>
      </w:pPr>
      <w:r>
        <w:rPr>
          <w:color w:val="000000"/>
        </w:rPr>
        <w:t>Al sito web</w:t>
      </w:r>
    </w:p>
    <w:p w14:paraId="215C8DC8" w14:textId="77777777" w:rsidR="003F5493" w:rsidRDefault="003F54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B7FA8F" w14:textId="77777777" w:rsidR="003F5493" w:rsidRDefault="003F54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14360A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Oggetto: Incontro con l’autrice Luana </w:t>
      </w:r>
      <w:proofErr w:type="spellStart"/>
      <w:r>
        <w:rPr>
          <w:color w:val="000000"/>
        </w:rPr>
        <w:t>Rondinelli</w:t>
      </w:r>
      <w:proofErr w:type="spellEnd"/>
      <w:r>
        <w:rPr>
          <w:color w:val="000000"/>
        </w:rPr>
        <w:t xml:space="preserve"> e</w:t>
      </w:r>
      <w:r>
        <w:t xml:space="preserve"> “I </w:t>
      </w:r>
      <w:r>
        <w:rPr>
          <w:color w:val="000000"/>
        </w:rPr>
        <w:t>Musicanti</w:t>
      </w:r>
      <w:r>
        <w:t>”</w:t>
      </w:r>
      <w:r>
        <w:rPr>
          <w:color w:val="000000"/>
        </w:rPr>
        <w:t xml:space="preserve"> di Gregorio </w:t>
      </w:r>
      <w:proofErr w:type="spellStart"/>
      <w:r>
        <w:rPr>
          <w:color w:val="000000"/>
        </w:rPr>
        <w:t>Caimi</w:t>
      </w:r>
      <w:proofErr w:type="spellEnd"/>
    </w:p>
    <w:p w14:paraId="2169DB4D" w14:textId="77777777" w:rsidR="003F5493" w:rsidRDefault="003F54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50EDF41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Nell’ambito delle iniziative culturali promosse dal nostro istituto e finalizzate all’invito alla lettura, in occasione della Giornata Internazionale della Donna e in vista della Giornata della Memoria e dell’Impegno in ricordo delle vittime innocenti delle mafie, si comunica che lunedì 10 marzo, alle ore 11:10, presso l'Aula Magna del plesso di via Falcone, si terrà un incontro con Luana </w:t>
      </w:r>
      <w:proofErr w:type="spellStart"/>
      <w:r>
        <w:rPr>
          <w:color w:val="000000"/>
        </w:rPr>
        <w:t>Rondinelli</w:t>
      </w:r>
      <w:proofErr w:type="spellEnd"/>
      <w:r>
        <w:rPr>
          <w:color w:val="000000"/>
        </w:rPr>
        <w:t xml:space="preserve"> e </w:t>
      </w:r>
      <w:r>
        <w:t xml:space="preserve">“I </w:t>
      </w:r>
      <w:r>
        <w:rPr>
          <w:color w:val="000000"/>
        </w:rPr>
        <w:t>Musicanti</w:t>
      </w:r>
      <w:r>
        <w:t>”</w:t>
      </w:r>
      <w:r>
        <w:rPr>
          <w:color w:val="000000"/>
        </w:rPr>
        <w:t xml:space="preserve"> di Gregorio </w:t>
      </w:r>
      <w:proofErr w:type="spellStart"/>
      <w:r>
        <w:rPr>
          <w:color w:val="000000"/>
        </w:rPr>
        <w:t>Caimi</w:t>
      </w:r>
      <w:proofErr w:type="spellEnd"/>
      <w:r>
        <w:rPr>
          <w:color w:val="000000"/>
        </w:rPr>
        <w:t xml:space="preserve"> per la presentazione del libro “Sciara prima c’</w:t>
      </w:r>
      <w:proofErr w:type="spellStart"/>
      <w:r>
        <w:rPr>
          <w:color w:val="000000"/>
        </w:rPr>
        <w:t>agghiorna</w:t>
      </w:r>
      <w:proofErr w:type="spellEnd"/>
      <w:r>
        <w:rPr>
          <w:color w:val="000000"/>
        </w:rPr>
        <w:t>”.</w:t>
      </w:r>
    </w:p>
    <w:p w14:paraId="5697A8FD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Durante l'incontro, moderato dalla prof.ssa Ivona Pellegrino, interverr</w:t>
      </w:r>
      <w:r>
        <w:t>anno</w:t>
      </w:r>
      <w:r>
        <w:rPr>
          <w:color w:val="000000"/>
        </w:rPr>
        <w:t xml:space="preserve"> la Dirigente Scolastica, prof.ssa Anna Maria </w:t>
      </w:r>
      <w:proofErr w:type="spellStart"/>
      <w:r>
        <w:rPr>
          <w:color w:val="000000"/>
        </w:rPr>
        <w:t>Angileri</w:t>
      </w:r>
      <w:proofErr w:type="spellEnd"/>
      <w:r>
        <w:rPr>
          <w:color w:val="000000"/>
        </w:rPr>
        <w:t xml:space="preserve"> e</w:t>
      </w:r>
      <w:r>
        <w:t xml:space="preserve"> </w:t>
      </w:r>
      <w:r>
        <w:rPr>
          <w:color w:val="000000"/>
        </w:rPr>
        <w:t>gli studenti delle classi 2 F, 3 D, 3 I, 4 A, 4 C e 5 G, che saranno guidati in un percorso di approfondimento e riflessione attraverso letture, momenti di drammatizzazione, e performances musicali.</w:t>
      </w:r>
    </w:p>
    <w:p w14:paraId="133ACCCD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Si precisa che gli studenti delle classi 2 F, 3 D, 4 C, 4 A e 5 G si recheranno alle ore 11:10 in Aula Magna, accompagnati dal docente della quarta ora, che osserverà l’orario curricolare, dandosi, eventualmente, il cambio con i colleghi nelle ore successive.  </w:t>
      </w:r>
    </w:p>
    <w:p w14:paraId="51CF949C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Gli studenti della classe 3</w:t>
      </w:r>
      <w:r>
        <w:t xml:space="preserve"> </w:t>
      </w:r>
      <w:r>
        <w:rPr>
          <w:color w:val="000000"/>
        </w:rPr>
        <w:t xml:space="preserve">I, sita in Via Vaccari, alle ore 10:10, al termine della prima ricreazione, saranno accompagnati presso il plesso di via Falcone, dal prof. Giovanni Anselmi. Al termine delle attività, gli studenti si recheranno nelle proprie classi, tranne gli </w:t>
      </w:r>
      <w:r>
        <w:t>allievi</w:t>
      </w:r>
      <w:r>
        <w:rPr>
          <w:color w:val="000000"/>
        </w:rPr>
        <w:t xml:space="preserve"> della classe 3 I</w:t>
      </w:r>
      <w:r>
        <w:t xml:space="preserve">, </w:t>
      </w:r>
      <w:r>
        <w:rPr>
          <w:color w:val="000000"/>
        </w:rPr>
        <w:t xml:space="preserve">che </w:t>
      </w:r>
      <w:r>
        <w:t xml:space="preserve">continueranno le attività didattiche in Aula Magna, fino al termine delle lezioni. </w:t>
      </w:r>
    </w:p>
    <w:p w14:paraId="23851118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Alla luce dell’importanza del percorso, che rappresenta una privilegiata occasione di riflessione e approfondimento su tematiche di grande rilevanza sociale e culturale, la Dirigenza invita i Sigg. docenti e gli studenti ad una partecipazione attiva. </w:t>
      </w:r>
    </w:p>
    <w:p w14:paraId="42ED9930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Si allega la locandina dell'evento.</w:t>
      </w:r>
    </w:p>
    <w:p w14:paraId="301AAD9D" w14:textId="77777777" w:rsidR="003F5493" w:rsidRDefault="003F54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833E73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F.S. Area 6</w:t>
      </w:r>
    </w:p>
    <w:p w14:paraId="67FF7028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rPr>
          <w:color w:val="000000"/>
        </w:rPr>
      </w:pPr>
      <w:r>
        <w:rPr>
          <w:color w:val="000000"/>
        </w:rPr>
        <w:t>Prof.ssa Ivona Pellegrino</w:t>
      </w:r>
    </w:p>
    <w:p w14:paraId="4D7E9914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IL DIRIGENTE SCOLASTICO</w:t>
      </w:r>
    </w:p>
    <w:p w14:paraId="0CC37959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Prof.ssa Anna Maria </w:t>
      </w:r>
      <w:proofErr w:type="spellStart"/>
      <w:r>
        <w:rPr>
          <w:color w:val="000000"/>
        </w:rPr>
        <w:t>Angileri</w:t>
      </w:r>
      <w:proofErr w:type="spellEnd"/>
    </w:p>
    <w:p w14:paraId="42130015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Firma autografa sostituita a mezzo</w:t>
      </w:r>
    </w:p>
    <w:p w14:paraId="6DF6FAAC" w14:textId="77777777" w:rsidR="003F5493" w:rsidRDefault="00EB6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ai sensi dell’art. 3 comma 2 del D. L. 39/93</w:t>
      </w:r>
    </w:p>
    <w:sectPr w:rsidR="003F549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92565" w14:textId="77777777" w:rsidR="004919AC" w:rsidRDefault="004919AC">
      <w:pPr>
        <w:spacing w:after="0" w:line="240" w:lineRule="auto"/>
      </w:pPr>
      <w:r>
        <w:separator/>
      </w:r>
    </w:p>
  </w:endnote>
  <w:endnote w:type="continuationSeparator" w:id="0">
    <w:p w14:paraId="10DBD344" w14:textId="77777777" w:rsidR="004919AC" w:rsidRDefault="0049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5A65D" w14:textId="77777777" w:rsidR="004919AC" w:rsidRDefault="004919AC">
      <w:pPr>
        <w:spacing w:after="0" w:line="240" w:lineRule="auto"/>
      </w:pPr>
      <w:r>
        <w:separator/>
      </w:r>
    </w:p>
  </w:footnote>
  <w:footnote w:type="continuationSeparator" w:id="0">
    <w:p w14:paraId="7F7AEA81" w14:textId="77777777" w:rsidR="004919AC" w:rsidRDefault="0049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BAAA" w14:textId="77777777" w:rsidR="003F5493" w:rsidRDefault="00EB69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B238CE7" wp14:editId="5DE15BEC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37D365" w14:textId="77777777" w:rsidR="003F5493" w:rsidRDefault="00EB69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MINISTERO DELL’ISTRUZIONE E DEL MERITO</w:t>
    </w:r>
  </w:p>
  <w:p w14:paraId="0FB56FAF" w14:textId="77777777" w:rsidR="003F5493" w:rsidRDefault="00EB69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UFFICIO SCOLASTICO REGIONALE PER LA SICILIA</w:t>
    </w:r>
  </w:p>
  <w:p w14:paraId="3E8A4393" w14:textId="77777777" w:rsidR="003F5493" w:rsidRDefault="00EB69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 xml:space="preserve">Via Vaccari n. 5 - Marsala - Tel.0923/1928988 </w:t>
    </w:r>
  </w:p>
  <w:p w14:paraId="594F3551" w14:textId="77777777" w:rsidR="003F5493" w:rsidRDefault="00EB69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93"/>
    <w:rsid w:val="003D709E"/>
    <w:rsid w:val="003F5493"/>
    <w:rsid w:val="004919AC"/>
    <w:rsid w:val="00EA7423"/>
    <w:rsid w:val="00E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2025-03-06T07:52:00Z</dcterms:created>
  <dcterms:modified xsi:type="dcterms:W3CDTF">2025-03-06T07:52:00Z</dcterms:modified>
</cp:coreProperties>
</file>