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Grigliatabella"/>
        <w:tblpPr w:vertAnchor="text" w:horzAnchor="text" w:leftFromText="141" w:rightFromText="141" w:tblpX="-253" w:tblpY="-1158"/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0"/>
        <w:gridCol w:w="1132"/>
        <w:gridCol w:w="1140"/>
        <w:gridCol w:w="1068"/>
        <w:gridCol w:w="1080"/>
        <w:gridCol w:w="1248"/>
        <w:gridCol w:w="1189"/>
        <w:gridCol w:w="1079"/>
      </w:tblGrid>
      <w:tr>
        <w:trPr/>
        <w:tc>
          <w:tcPr>
            <w:tcW w:w="283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  <w:bookmarkStart w:id="0" w:name="_GoBack1111"/>
            <w:bookmarkStart w:id="1" w:name="_GoBack1111"/>
            <w:bookmarkEnd w:id="1"/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it-IT" w:eastAsia="en-US" w:bidi="ar-SA"/>
              </w:rPr>
              <w:t>TURNI DI SORVEGLIANZA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it-IT" w:eastAsia="en-US" w:bidi="ar-SA"/>
              </w:rPr>
              <w:t>RICREAZIONI</w:t>
            </w:r>
          </w:p>
        </w:tc>
        <w:tc>
          <w:tcPr>
            <w:tcW w:w="114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 w:eastAsia="en-US" w:bidi="ar-SA"/>
              </w:rPr>
              <w:t>Zona Cancello</w:t>
            </w:r>
          </w:p>
        </w:tc>
        <w:tc>
          <w:tcPr>
            <w:tcW w:w="1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 w:eastAsia="en-US" w:bidi="ar-SA"/>
              </w:rPr>
              <w:t>Zona Arcipelago e zona  murales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 w:eastAsia="en-US" w:bidi="ar-SA"/>
              </w:rPr>
              <w:t>“</w:t>
            </w: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 w:eastAsia="en-US" w:bidi="ar-SA"/>
              </w:rPr>
              <w:t>Rigenerazione”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 w:eastAsia="en-US" w:bidi="ar-SA"/>
              </w:rPr>
              <w:t>Zona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 w:eastAsia="en-US" w:bidi="ar-SA"/>
              </w:rPr>
              <w:t>Area antistante ingresso principale</w:t>
            </w:r>
          </w:p>
        </w:tc>
        <w:tc>
          <w:tcPr>
            <w:tcW w:w="1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 w:eastAsia="en-US" w:bidi="ar-SA"/>
              </w:rPr>
              <w:t>Zona Campetti</w:t>
            </w:r>
          </w:p>
        </w:tc>
        <w:tc>
          <w:tcPr>
            <w:tcW w:w="118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 w:eastAsia="en-US" w:bidi="ar-SA"/>
              </w:rPr>
              <w:t>Zona antistante palestra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0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 w:eastAsia="en-US" w:bidi="ar-SA"/>
              </w:rPr>
              <w:t>Zona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 w:eastAsia="en-US" w:bidi="ar-SA"/>
              </w:rPr>
              <w:t>murales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 w:eastAsia="en-US" w:bidi="ar-SA"/>
              </w:rPr>
              <w:t>“</w:t>
            </w: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it-IT" w:eastAsia="en-US" w:bidi="ar-SA"/>
              </w:rPr>
              <w:t>Non uno di meno”</w:t>
            </w:r>
          </w:p>
        </w:tc>
      </w:tr>
      <w:tr>
        <w:trPr/>
        <w:tc>
          <w:tcPr>
            <w:tcW w:w="170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it-IT" w:eastAsia="en-US" w:bidi="ar-SA"/>
              </w:rPr>
              <w:t>LUNEDÌ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kern w:val="0"/>
                <w:sz w:val="18"/>
                <w:szCs w:val="18"/>
                <w:lang w:val="it-IT" w:eastAsia="en-US" w:bidi="ar-SA"/>
              </w:rPr>
              <w:t>Prima ricreazione</w:t>
            </w:r>
          </w:p>
        </w:tc>
        <w:tc>
          <w:tcPr>
            <w:tcW w:w="114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Lipari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Martinico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Licari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Sammartano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 xml:space="preserve">Anselmi </w:t>
            </w: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L.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Manzo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Giacalone S.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Angileri F.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Saladino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Guagnano</w:t>
            </w:r>
          </w:p>
        </w:tc>
        <w:tc>
          <w:tcPr>
            <w:tcW w:w="1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Pulizzi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Stabile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Pipitone 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Bono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Drago</w:t>
            </w:r>
          </w:p>
        </w:tc>
        <w:tc>
          <w:tcPr>
            <w:tcW w:w="118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Ponzo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Barbera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Falsone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Menna</w:t>
            </w:r>
          </w:p>
        </w:tc>
        <w:tc>
          <w:tcPr>
            <w:tcW w:w="10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 xml:space="preserve">Vinci </w:t>
            </w: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P.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Nicotra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Cavallo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Isaia</w:t>
            </w:r>
          </w:p>
        </w:tc>
      </w:tr>
      <w:tr>
        <w:trPr/>
        <w:tc>
          <w:tcPr>
            <w:tcW w:w="170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kern w:val="0"/>
                <w:sz w:val="18"/>
                <w:szCs w:val="18"/>
                <w:lang w:val="it-IT" w:eastAsia="en-US" w:bidi="ar-SA"/>
              </w:rPr>
              <w:t>Seconda ricreazione</w:t>
            </w:r>
          </w:p>
        </w:tc>
        <w:tc>
          <w:tcPr>
            <w:tcW w:w="114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Stabile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Cariglia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Guagnano</w:t>
            </w:r>
          </w:p>
        </w:tc>
        <w:tc>
          <w:tcPr>
            <w:tcW w:w="1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Raimo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Angileri F.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Pipitone N.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Barbera G.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 xml:space="preserve">Palermo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Anselmi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Pipitone A.</w:t>
            </w:r>
          </w:p>
        </w:tc>
        <w:tc>
          <w:tcPr>
            <w:tcW w:w="1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Cordaro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Nicotra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Sciarabba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Caimi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Zizzo</w:t>
            </w:r>
          </w:p>
        </w:tc>
        <w:tc>
          <w:tcPr>
            <w:tcW w:w="118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Falsone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De Gaetano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Caldarera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Manzo</w:t>
            </w:r>
          </w:p>
        </w:tc>
        <w:tc>
          <w:tcPr>
            <w:tcW w:w="10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Vinci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Martinico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Lamia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Tranchida</w:t>
            </w:r>
          </w:p>
        </w:tc>
      </w:tr>
      <w:tr>
        <w:trPr/>
        <w:tc>
          <w:tcPr>
            <w:tcW w:w="170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it-IT" w:eastAsia="en-US" w:bidi="ar-SA"/>
              </w:rPr>
              <w:t>MARTEDÌ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kern w:val="0"/>
                <w:sz w:val="18"/>
                <w:szCs w:val="18"/>
                <w:lang w:val="it-IT" w:eastAsia="en-US" w:bidi="ar-SA"/>
              </w:rPr>
              <w:t>Prima ricreazione</w:t>
            </w:r>
          </w:p>
        </w:tc>
        <w:tc>
          <w:tcPr>
            <w:tcW w:w="114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Lipari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Nicotra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Stabile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Barbera G.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Nocera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Giacalone 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Cordaro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Messina G.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Genna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D’Antoni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De Vita T.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Figlioli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Caruso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Massè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Lamia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Pantaleo</w:t>
            </w:r>
          </w:p>
        </w:tc>
        <w:tc>
          <w:tcPr>
            <w:tcW w:w="118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Ponzo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Falsone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Pace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Manzo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0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Cariglia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Caimi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Accomando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Martinez</w:t>
            </w:r>
          </w:p>
        </w:tc>
      </w:tr>
      <w:tr>
        <w:trPr/>
        <w:tc>
          <w:tcPr>
            <w:tcW w:w="170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kern w:val="0"/>
                <w:sz w:val="18"/>
                <w:szCs w:val="18"/>
                <w:lang w:val="it-IT" w:eastAsia="en-US" w:bidi="ar-SA"/>
              </w:rPr>
              <w:t>Seconda ricreazione</w:t>
            </w:r>
          </w:p>
        </w:tc>
        <w:tc>
          <w:tcPr>
            <w:tcW w:w="114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Caimi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Cariglia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Guagnano</w:t>
            </w:r>
          </w:p>
        </w:tc>
        <w:tc>
          <w:tcPr>
            <w:tcW w:w="1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Pantaleo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Messina G.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De Vita D.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De Gaetano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Genna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Angileri F.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 xml:space="preserve">Parrinello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Masia</w:t>
            </w:r>
          </w:p>
        </w:tc>
        <w:tc>
          <w:tcPr>
            <w:tcW w:w="1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Lipari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Nicotra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Messina S.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Drago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Cristodaro</w:t>
            </w:r>
          </w:p>
        </w:tc>
        <w:tc>
          <w:tcPr>
            <w:tcW w:w="118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Giacalone R.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Martinez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Accomand</w:t>
            </w: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Caruso</w:t>
            </w:r>
          </w:p>
        </w:tc>
        <w:tc>
          <w:tcPr>
            <w:tcW w:w="10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Barbera G.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Tantaro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Caimi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Pulizzi</w:t>
            </w:r>
          </w:p>
        </w:tc>
      </w:tr>
      <w:tr>
        <w:trPr/>
        <w:tc>
          <w:tcPr>
            <w:tcW w:w="170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it-IT" w:eastAsia="en-US" w:bidi="ar-SA"/>
              </w:rPr>
              <w:t>MERCOLEDÌ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kern w:val="0"/>
                <w:sz w:val="18"/>
                <w:szCs w:val="18"/>
                <w:lang w:val="it-IT" w:eastAsia="en-US" w:bidi="ar-SA"/>
              </w:rPr>
              <w:t>Prima ricreazione</w:t>
            </w:r>
          </w:p>
        </w:tc>
        <w:tc>
          <w:tcPr>
            <w:tcW w:w="114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Tranchida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Isaia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Stabile</w:t>
            </w:r>
          </w:p>
        </w:tc>
        <w:tc>
          <w:tcPr>
            <w:tcW w:w="1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Sammartano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Messina G.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Figlioli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Ponzo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 xml:space="preserve">Anselmi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Genna Angileri V.</w:t>
            </w:r>
          </w:p>
        </w:tc>
        <w:tc>
          <w:tcPr>
            <w:tcW w:w="1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Campanella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Martinico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Sciarabba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Bono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Pantaleo</w:t>
            </w:r>
          </w:p>
        </w:tc>
        <w:tc>
          <w:tcPr>
            <w:tcW w:w="118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Giacalone R.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Manzo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Caldarera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Saladino</w:t>
            </w:r>
          </w:p>
        </w:tc>
        <w:tc>
          <w:tcPr>
            <w:tcW w:w="10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Barbera G.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Renda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Accomando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Martinez</w:t>
            </w:r>
          </w:p>
        </w:tc>
      </w:tr>
      <w:tr>
        <w:trPr/>
        <w:tc>
          <w:tcPr>
            <w:tcW w:w="170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kern w:val="0"/>
                <w:sz w:val="18"/>
                <w:szCs w:val="18"/>
                <w:lang w:val="it-IT" w:eastAsia="en-US" w:bidi="ar-SA"/>
              </w:rPr>
              <w:t>Seconda ricreazione</w:t>
            </w:r>
          </w:p>
        </w:tc>
        <w:tc>
          <w:tcPr>
            <w:tcW w:w="114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Caimi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Nicotra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Licari</w:t>
            </w:r>
          </w:p>
        </w:tc>
        <w:tc>
          <w:tcPr>
            <w:tcW w:w="1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Tantaro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Genna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Salemi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Cordaro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Angileri F.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Liuzza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Martinez</w:t>
            </w:r>
          </w:p>
        </w:tc>
        <w:tc>
          <w:tcPr>
            <w:tcW w:w="1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Pulizzi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Lamia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Castiglione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Zizzo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Pace</w:t>
            </w:r>
          </w:p>
        </w:tc>
        <w:tc>
          <w:tcPr>
            <w:tcW w:w="118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Figlioli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 xml:space="preserve">De Vita </w:t>
            </w: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D.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Accomando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Manzo</w:t>
            </w:r>
          </w:p>
        </w:tc>
        <w:tc>
          <w:tcPr>
            <w:tcW w:w="10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Vinci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Guagnano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Martinico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Maggio</w:t>
            </w:r>
          </w:p>
        </w:tc>
      </w:tr>
      <w:tr>
        <w:trPr/>
        <w:tc>
          <w:tcPr>
            <w:tcW w:w="170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it-IT" w:eastAsia="en-US" w:bidi="ar-SA"/>
              </w:rPr>
              <w:t>GIOVEDÌ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kern w:val="0"/>
                <w:sz w:val="18"/>
                <w:szCs w:val="18"/>
                <w:lang w:val="it-IT" w:eastAsia="en-US" w:bidi="ar-SA"/>
              </w:rPr>
              <w:t>Prima ricreazione</w:t>
            </w:r>
          </w:p>
        </w:tc>
        <w:tc>
          <w:tcPr>
            <w:tcW w:w="114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Licari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Menna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Tranchida</w:t>
            </w:r>
          </w:p>
        </w:tc>
        <w:tc>
          <w:tcPr>
            <w:tcW w:w="1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Barbera G.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Nocera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De Vita D.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Giacolone S.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Messina G.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Saladino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Parrinello</w:t>
            </w:r>
          </w:p>
        </w:tc>
        <w:tc>
          <w:tcPr>
            <w:tcW w:w="1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Martinez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Martinico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Castiglione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Salsano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Accomando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Drago</w:t>
            </w:r>
          </w:p>
        </w:tc>
        <w:tc>
          <w:tcPr>
            <w:tcW w:w="118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Pulizzi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De aetano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Sciarabba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Maltese</w:t>
            </w:r>
          </w:p>
        </w:tc>
        <w:tc>
          <w:tcPr>
            <w:tcW w:w="10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Cariglia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Guagnano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Nicotra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Falsone</w:t>
            </w:r>
          </w:p>
        </w:tc>
      </w:tr>
      <w:tr>
        <w:trPr/>
        <w:tc>
          <w:tcPr>
            <w:tcW w:w="170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kern w:val="0"/>
                <w:sz w:val="18"/>
                <w:szCs w:val="18"/>
                <w:lang w:val="it-IT" w:eastAsia="en-US" w:bidi="ar-SA"/>
              </w:rPr>
              <w:t>Seconda ricreazione</w:t>
            </w:r>
          </w:p>
        </w:tc>
        <w:tc>
          <w:tcPr>
            <w:tcW w:w="114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Modderno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Cariglia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Stabile</w:t>
            </w:r>
          </w:p>
        </w:tc>
        <w:tc>
          <w:tcPr>
            <w:tcW w:w="1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Cordaro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Messina G.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Cavallo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Salemi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Alcamo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Palermo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Angileri V.</w:t>
            </w:r>
          </w:p>
        </w:tc>
        <w:tc>
          <w:tcPr>
            <w:tcW w:w="1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Lipari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Bono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Messina S.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Zizzo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Pace</w:t>
            </w:r>
          </w:p>
        </w:tc>
        <w:tc>
          <w:tcPr>
            <w:tcW w:w="118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Martinez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Barbbera G.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Giacalone 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Pipitone N.</w:t>
            </w:r>
          </w:p>
        </w:tc>
        <w:tc>
          <w:tcPr>
            <w:tcW w:w="10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Nocera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Tantaro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Tranchida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Isaia</w:t>
            </w:r>
          </w:p>
        </w:tc>
      </w:tr>
      <w:tr>
        <w:trPr/>
        <w:tc>
          <w:tcPr>
            <w:tcW w:w="170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it-IT" w:eastAsia="en-US" w:bidi="ar-SA"/>
              </w:rPr>
              <w:t>VENERDÌ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kern w:val="0"/>
                <w:sz w:val="18"/>
                <w:szCs w:val="18"/>
                <w:lang w:val="it-IT" w:eastAsia="en-US" w:bidi="ar-SA"/>
              </w:rPr>
              <w:t>Prima ricreazione</w:t>
            </w:r>
          </w:p>
        </w:tc>
        <w:tc>
          <w:tcPr>
            <w:tcW w:w="114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Stabile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Cavallo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Salvo</w:t>
            </w:r>
          </w:p>
        </w:tc>
        <w:tc>
          <w:tcPr>
            <w:tcW w:w="1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Caimi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Genna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Figlioli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Ponzo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Messina G.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Nocera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Pipitone N.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Castiglione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Isaia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Caruso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Sanfilippo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Bono</w:t>
            </w:r>
          </w:p>
        </w:tc>
        <w:tc>
          <w:tcPr>
            <w:tcW w:w="118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Falsone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Cordaro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Pace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Menna</w:t>
            </w:r>
          </w:p>
        </w:tc>
        <w:tc>
          <w:tcPr>
            <w:tcW w:w="10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Pantaleo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Martinico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Tranchida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La Mantia</w:t>
            </w:r>
          </w:p>
        </w:tc>
      </w:tr>
      <w:tr>
        <w:trPr/>
        <w:tc>
          <w:tcPr>
            <w:tcW w:w="170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kern w:val="0"/>
                <w:sz w:val="18"/>
                <w:szCs w:val="18"/>
                <w:lang w:val="it-IT" w:eastAsia="en-US" w:bidi="ar-SA"/>
              </w:rPr>
              <w:t>Seconda ricreazione</w:t>
            </w:r>
          </w:p>
        </w:tc>
        <w:tc>
          <w:tcPr>
            <w:tcW w:w="114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Lipari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Modderno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Licari</w:t>
            </w:r>
          </w:p>
        </w:tc>
        <w:tc>
          <w:tcPr>
            <w:tcW w:w="1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Tantaro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Anselmi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Barbera G.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Giacalone S.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Messina G.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Palermo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Parrinello</w:t>
            </w:r>
          </w:p>
        </w:tc>
        <w:tc>
          <w:tcPr>
            <w:tcW w:w="1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Martinez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Accomando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Barbera F.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Liuzza</w:t>
            </w:r>
          </w:p>
        </w:tc>
        <w:tc>
          <w:tcPr>
            <w:tcW w:w="118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Pulizzi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De Vita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D’Antoni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Caruso</w:t>
            </w:r>
          </w:p>
        </w:tc>
        <w:tc>
          <w:tcPr>
            <w:tcW w:w="10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Cariglia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Guagnano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Martinico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it-IT" w:eastAsia="en-US" w:bidi="ar-SA"/>
              </w:rPr>
              <w:t>Sanfilippo</w:t>
            </w:r>
          </w:p>
        </w:tc>
      </w:tr>
    </w:tbl>
    <w:p>
      <w:pPr>
        <w:pStyle w:val="Normal"/>
        <w:rPr>
          <w:rFonts w:ascii="Calibri" w:hAnsi="Calibri" w:cs="Calibri"/>
          <w:sz w:val="18"/>
          <w:szCs w:val="18"/>
        </w:rPr>
      </w:pPr>
      <w:r>
        <w:rPr>
          <w:rFonts w:cs="Calibri"/>
          <w:sz w:val="18"/>
          <w:szCs w:val="18"/>
        </w:rPr>
      </w:r>
    </w:p>
    <w:p>
      <w:pPr>
        <w:pStyle w:val="Normal"/>
        <w:rPr>
          <w:rFonts w:ascii="Calibri" w:hAnsi="Calibri" w:cs="Calibri"/>
          <w:sz w:val="18"/>
          <w:szCs w:val="18"/>
        </w:rPr>
      </w:pPr>
      <w:r>
        <w:rPr>
          <w:rFonts w:cs="Calibri"/>
          <w:sz w:val="18"/>
          <w:szCs w:val="18"/>
        </w:rPr>
        <w:t>I docenti in servizio a seconda e quarta ora non indicati nella tabella sopraindicata sono tenuti alla vigilanza degli alunni nei corridoi in cui insiste la classe in cui si è in servizio.</w:t>
      </w:r>
    </w:p>
    <w:p>
      <w:pPr>
        <w:pStyle w:val="Normal"/>
        <w:rPr>
          <w:rFonts w:ascii="Calibri" w:hAnsi="Calibri" w:cs="Calibri"/>
          <w:sz w:val="18"/>
          <w:szCs w:val="18"/>
        </w:rPr>
      </w:pPr>
      <w:r>
        <w:rPr>
          <w:rFonts w:cs="Calibri"/>
          <w:sz w:val="18"/>
          <w:szCs w:val="18"/>
        </w:rPr>
      </w:r>
    </w:p>
    <w:p>
      <w:pPr>
        <w:pStyle w:val="Normal"/>
        <w:spacing w:lineRule="auto" w:line="240"/>
        <w:jc w:val="right"/>
        <w:rPr>
          <w:rFonts w:ascii="Calibri" w:hAnsi="Calibri"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                                                                     </w:t>
      </w:r>
      <w:r>
        <w:rPr>
          <w:rFonts w:cs="Calibri"/>
          <w:sz w:val="18"/>
          <w:szCs w:val="18"/>
        </w:rPr>
        <w:t>La Dirigente Scolastica</w:t>
      </w:r>
    </w:p>
    <w:p>
      <w:pPr>
        <w:pStyle w:val="Normal"/>
        <w:spacing w:lineRule="auto" w:line="240"/>
        <w:jc w:val="right"/>
        <w:rPr>
          <w:rFonts w:ascii="Calibri" w:hAnsi="Calibri"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                                                                       </w:t>
      </w:r>
      <w:r>
        <w:rPr>
          <w:rFonts w:cs="Calibri"/>
          <w:sz w:val="16"/>
          <w:szCs w:val="16"/>
        </w:rPr>
        <w:t>Prof.ssa Anna Maria Angileri</w:t>
      </w:r>
    </w:p>
    <w:p>
      <w:pPr>
        <w:pStyle w:val="Normal"/>
        <w:spacing w:lineRule="auto" w:line="240"/>
        <w:jc w:val="right"/>
        <w:rPr>
          <w:rFonts w:ascii="Calibri" w:hAnsi="Calibri"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eastAsia="Calibri" w:cs="Calibri"/>
          <w:sz w:val="16"/>
          <w:szCs w:val="16"/>
        </w:rPr>
        <w:t xml:space="preserve">                    </w:t>
      </w:r>
    </w:p>
    <w:p>
      <w:pPr>
        <w:pStyle w:val="Normal"/>
        <w:spacing w:lineRule="auto" w:line="240"/>
        <w:jc w:val="right"/>
        <w:rPr>
          <w:rFonts w:ascii="Calibri" w:hAnsi="Calibri" w:cs="Calibri"/>
          <w:sz w:val="16"/>
          <w:szCs w:val="16"/>
        </w:rPr>
      </w:pPr>
      <w:r>
        <w:rPr>
          <w:rFonts w:eastAsia="Calibri" w:cs="Calibri"/>
          <w:sz w:val="16"/>
          <w:szCs w:val="16"/>
        </w:rPr>
        <w:t xml:space="preserve">                                                              </w:t>
      </w:r>
      <w:r>
        <w:rPr>
          <w:rFonts w:eastAsia="Calibri" w:cs="Calibri"/>
          <w:sz w:val="16"/>
          <w:szCs w:val="16"/>
        </w:rPr>
        <w:t>(Firma autografa sostituita a mezzo stampa</w:t>
      </w:r>
    </w:p>
    <w:p>
      <w:pPr>
        <w:pStyle w:val="Normal"/>
        <w:spacing w:before="0" w:after="160"/>
        <w:jc w:val="right"/>
        <w:rPr>
          <w:rFonts w:ascii="Calibri" w:hAnsi="Calibri" w:cs="Calibri"/>
          <w:sz w:val="16"/>
          <w:szCs w:val="16"/>
        </w:rPr>
      </w:pPr>
      <w:r>
        <w:rPr>
          <w:rFonts w:eastAsia="Calibri" w:cs="Calibri"/>
          <w:sz w:val="16"/>
          <w:szCs w:val="16"/>
        </w:rPr>
        <w:t xml:space="preserve">                                                             </w:t>
      </w:r>
      <w:r>
        <w:rPr>
          <w:rFonts w:eastAsia="Calibri" w:cs="Calibri"/>
          <w:sz w:val="16"/>
          <w:szCs w:val="16"/>
        </w:rPr>
        <w:t>ai sensi dell’art. 3 comma 2 del D. Lgs. 39/93)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TestofumettoCarattere" w:customStyle="1">
    <w:name w:val="Testo fumetto Carattere"/>
    <w:qFormat/>
    <w:rPr>
      <w:rFonts w:ascii="Tahoma" w:hAnsi="Tahoma" w:eastAsia="Times New Roman" w:cs="Tahoma"/>
      <w:color w:val="000000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ontenutocornice" w:customStyle="1">
    <w:name w:val="Contenuto cornice"/>
    <w:basedOn w:val="Normal"/>
    <w:qFormat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2f671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LibreOffice/7.4.1.2$Windows_X86_64 LibreOffice_project/3c58a8f3a960df8bc8fd77b461821e42c061c5f0</Application>
  <AppVersion>15.0000</AppVersion>
  <Pages>2</Pages>
  <Words>391</Words>
  <Characters>2378</Characters>
  <CharactersWithSpaces>2985</CharactersWithSpaces>
  <Paragraphs>264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2024-10-19T08:50:00Z</dcterms:created>
  <dc:creator>Francesca Genna</dc:creator>
  <dc:description/>
  <dc:language>it-IT</dc:language>
  <cp:lastModifiedBy/>
  <dcterms:modified xsi:type="dcterms:W3CDTF">2024-10-19T11:17:08Z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