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/>
        <w:t xml:space="preserve">  </w:t>
      </w:r>
      <w:r>
        <w:rPr/>
        <w:drawing>
          <wp:inline distT="0" distB="0" distL="0" distR="0">
            <wp:extent cx="4549140" cy="75057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Circ. N. </w:t>
      </w:r>
      <w:r>
        <w:rPr>
          <w:rFonts w:eastAsia="Calibri"/>
          <w:sz w:val="28"/>
          <w:szCs w:val="28"/>
          <w:lang w:eastAsia="en-US"/>
        </w:rPr>
        <w:t>122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Marsala 24/10/2024                                                      </w:t>
      </w:r>
    </w:p>
    <w:p>
      <w:pPr>
        <w:pStyle w:val="Normal"/>
        <w:ind w:left="6372" w:hanging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Agli alunni delle classi Quinte e alla 4Q</w:t>
      </w:r>
    </w:p>
    <w:p>
      <w:pPr>
        <w:pStyle w:val="Normal"/>
        <w:ind w:left="6372" w:hanging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Ai docenti </w:t>
      </w:r>
    </w:p>
    <w:p>
      <w:pPr>
        <w:pStyle w:val="Normal"/>
        <w:ind w:left="6372" w:hang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Oggetto:</w:t>
      </w:r>
      <w:r>
        <w:rPr/>
        <w:t xml:space="preserve"> </w:t>
      </w:r>
      <w:r>
        <w:rPr>
          <w:sz w:val="28"/>
          <w:szCs w:val="28"/>
        </w:rPr>
        <w:t xml:space="preserve">Presentazione progetto integrazione e antirazzismo </w:t>
      </w:r>
      <w:bookmarkStart w:id="0" w:name="_Hlk180670617"/>
      <w:r>
        <w:rPr>
          <w:sz w:val="28"/>
          <w:szCs w:val="28"/>
        </w:rPr>
        <w:t>“Treno della Memoria 2025”</w:t>
      </w:r>
      <w:bookmarkEnd w:id="0"/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Si comunica che, mercoledì </w:t>
      </w:r>
      <w:r>
        <w:rPr>
          <w:rFonts w:eastAsia="Calibri"/>
          <w:b/>
          <w:bCs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a</w:t>
      </w:r>
      <w:r>
        <w:rPr>
          <w:rFonts w:eastAsia="Calibri"/>
          <w:b/>
          <w:bCs/>
          <w:sz w:val="28"/>
          <w:szCs w:val="28"/>
          <w:lang w:eastAsia="en-US"/>
        </w:rPr>
        <w:t>lle ore 10:15 in Aula Magna,</w:t>
      </w:r>
      <w:r>
        <w:rPr>
          <w:rFonts w:eastAsia="Calibri"/>
          <w:sz w:val="28"/>
          <w:szCs w:val="28"/>
          <w:lang w:eastAsia="en-US"/>
        </w:rPr>
        <w:t xml:space="preserve"> la dott.ssa Valentina Colli, presenterà il progetto </w:t>
      </w:r>
      <w:r>
        <w:rPr>
          <w:sz w:val="28"/>
          <w:szCs w:val="28"/>
        </w:rPr>
        <w:t>“Treno della Memoria 2025”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L’idea del Treno della Memoria nasce nell’estate del 2004, per la necessità di ragionare su una vera risposta sociale e civile da dare alle guerre e ai conflitti attraverso l’educazione alla cittadinanza attiva e la costruzione di un comune sentirsi cittadini europei.</w:t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L’obiettivo principale del Treno della Memoria è la creazione di una rete di giovani che al termine del progetto possano diventare agenti di cambiamento per il loro territorio d’appartenenza: giovani attivi nella società civile. L’intero percorso di formazione è validato dal Comitato scientifico dell’Associazione Treno della Memoria, composto da docenti universitari, ricercatori e formatori provenienti da tutta Italia. Treno della Memoria prevede un percorso di formazione storica precedente al viaggio nei luoghi della memoria, in cui i partecipanti saranno guidati dagli educatori di TDM.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F.S. Orientamento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Prof.ssa Tantaro Antonia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La F.S. Viaggi d’istruzione                                                  La Dirigente Scolastica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Prof.ssa Anselmi Loredana                                          Prof.ssa Anna Maria Angileri                                           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12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sid w:val="0046724a"/>
    <w:rPr>
      <w:sz w:val="24"/>
      <w:szCs w:val="24"/>
    </w:rPr>
  </w:style>
  <w:style w:type="character" w:styleId="PidipaginaCarattere" w:customStyle="1">
    <w:name w:val="Piè di pagina Carattere"/>
    <w:qFormat/>
    <w:rsid w:val="0046724a"/>
    <w:rPr>
      <w:sz w:val="24"/>
      <w:szCs w:val="24"/>
    </w:rPr>
  </w:style>
  <w:style w:type="character" w:styleId="CollegamentoInternet">
    <w:name w:val="Collegamento Internet"/>
    <w:rsid w:val="006f1276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4672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4672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c70bed"/>
    <w:pPr>
      <w:widowControl/>
      <w:bidi w:val="0"/>
      <w:spacing w:before="0" w:after="0"/>
      <w:jc w:val="left"/>
    </w:pPr>
    <w:rPr>
      <w:rFonts w:ascii="Comic Sans MS" w:hAnsi="Comic Sans MS" w:cs="Comic Sans MS" w:eastAsia="Times New Roman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unhideWhenUsed/>
    <w:qFormat/>
    <w:rsid w:val="006c7679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LibreOffice/7.3.0.3$Windows_x86 LibreOffice_project/0f246aa12d0eee4a0f7adcefbf7c878fc2238db3</Application>
  <AppVersion>15.0000</AppVersion>
  <Pages>1</Pages>
  <Words>193</Words>
  <Characters>1136</Characters>
  <CharactersWithSpaces>2355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2024-10-25T09:38:00Z</dcterms:created>
  <dc:creator>User 7</dc:creator>
  <dc:description/>
  <dc:language>it-IT</dc:language>
  <cp:lastModifiedBy/>
  <cp:lastPrinted>2020-10-26T09:23:00Z</cp:lastPrinted>
  <dcterms:modified xsi:type="dcterms:W3CDTF">2024-10-25T11:41:15Z</dcterms:modified>
  <cp:revision>3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