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EC" w:rsidRDefault="002A000E">
      <w:pPr>
        <w:jc w:val="right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5440680" cy="12573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EC" w:rsidRDefault="00C362EC">
      <w:pPr>
        <w:rPr>
          <w:lang w:eastAsia="en-US"/>
        </w:rPr>
      </w:pPr>
    </w:p>
    <w:p w:rsidR="00C362EC" w:rsidRDefault="002A000E">
      <w:pPr>
        <w:rPr>
          <w:lang w:eastAsia="en-US"/>
        </w:rPr>
      </w:pPr>
      <w:r>
        <w:rPr>
          <w:lang w:eastAsia="en-US"/>
        </w:rPr>
        <w:t>Circ. N.501</w:t>
      </w:r>
    </w:p>
    <w:p w:rsidR="00C362EC" w:rsidRDefault="002A000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</w:t>
      </w:r>
    </w:p>
    <w:p w:rsidR="00C362EC" w:rsidRDefault="002A000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Ai docenti</w:t>
      </w:r>
    </w:p>
    <w:p w:rsidR="00C362EC" w:rsidRDefault="002A000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Al DSGA</w:t>
      </w:r>
    </w:p>
    <w:p w:rsidR="00C362EC" w:rsidRDefault="002A000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Al sito web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2EC" w:rsidRDefault="002A000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Oggetto: Scrutini  esami sospensione del giudizio a. s. 202</w:t>
      </w:r>
      <w:r w:rsidR="003E09AA">
        <w:rPr>
          <w:b/>
        </w:rPr>
        <w:t>3/24</w:t>
      </w:r>
      <w:bookmarkStart w:id="0" w:name="_GoBack"/>
      <w:bookmarkEnd w:id="0"/>
    </w:p>
    <w:p w:rsidR="00C362EC" w:rsidRDefault="00C362EC">
      <w:pPr>
        <w:spacing w:line="252" w:lineRule="auto"/>
        <w:rPr>
          <w:b/>
          <w:sz w:val="28"/>
          <w:szCs w:val="28"/>
        </w:rPr>
      </w:pPr>
    </w:p>
    <w:p w:rsidR="00C362EC" w:rsidRDefault="002A000E">
      <w:r>
        <w:t xml:space="preserve">I Consigli di classe sono convocati </w:t>
      </w:r>
      <w:r>
        <w:rPr>
          <w:color w:val="222222"/>
          <w:shd w:val="clear" w:color="auto" w:fill="FFFFFF"/>
        </w:rPr>
        <w:t>in presenza nell’aula n.6, nel plesso di via Falcone secondo il calendario in calce, con il seguente O.d.G.:</w:t>
      </w:r>
    </w:p>
    <w:p w:rsidR="00C362EC" w:rsidRDefault="002A000E">
      <w:pPr>
        <w:pStyle w:val="Paragrafoelenco"/>
        <w:numPr>
          <w:ilvl w:val="0"/>
          <w:numId w:val="1"/>
        </w:numPr>
        <w:spacing w:line="252" w:lineRule="auto"/>
      </w:pPr>
      <w:r>
        <w:t>Integrazione degli scrutini finali per gli alunni con sospensione del giudizio;</w:t>
      </w:r>
    </w:p>
    <w:p w:rsidR="00C362EC" w:rsidRDefault="002A000E">
      <w:pPr>
        <w:pStyle w:val="Paragrafoelenco"/>
        <w:numPr>
          <w:ilvl w:val="0"/>
          <w:numId w:val="2"/>
        </w:numPr>
        <w:spacing w:line="252" w:lineRule="auto"/>
      </w:pPr>
      <w:r>
        <w:t>Varie ed eventuali</w:t>
      </w:r>
    </w:p>
    <w:p w:rsidR="00C362EC" w:rsidRDefault="00C362EC">
      <w:pPr>
        <w:spacing w:line="252" w:lineRule="auto"/>
        <w:rPr>
          <w:color w:val="222222"/>
          <w:shd w:val="clear" w:color="auto" w:fill="FFFFFF"/>
        </w:rPr>
      </w:pPr>
    </w:p>
    <w:tbl>
      <w:tblPr>
        <w:tblW w:w="7935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240"/>
        <w:gridCol w:w="2290"/>
        <w:gridCol w:w="3405"/>
      </w:tblGrid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ORE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GIOVEDÌ</w:t>
            </w:r>
          </w:p>
          <w:p w:rsidR="00C362EC" w:rsidRDefault="002A000E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29 AGOSTO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VENERDÌ</w:t>
            </w:r>
          </w:p>
          <w:p w:rsidR="00C362EC" w:rsidRDefault="002A000E">
            <w:pPr>
              <w:widowControl w:val="0"/>
              <w:jc w:val="center"/>
            </w:pPr>
            <w:r>
              <w:rPr>
                <w:b/>
                <w:sz w:val="22"/>
                <w:szCs w:val="22"/>
              </w:rPr>
              <w:t>30 AGOSTO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 –11.15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1^D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3^C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11.15 – 11.30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1^C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3^D</w:t>
            </w:r>
            <w:r w:rsidR="00CC1F67">
              <w:rPr>
                <w:sz w:val="22"/>
                <w:szCs w:val="22"/>
              </w:rPr>
              <w:t>-2^G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11.30 – 11.45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2^C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4^D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11.45 – 12.00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1^E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3^I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12.00 – 12.15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1^F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4^I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12.15 – 12.30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2^F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3^F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12.30 – 12.45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1^B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3^G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12.45 – 13.00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2^B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4^G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13.00 – 13.15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67" w:rsidRDefault="00CC1F67" w:rsidP="00A138EA">
            <w:pPr>
              <w:widowControl w:val="0"/>
            </w:pPr>
            <w:r>
              <w:t xml:space="preserve">             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CC1F67">
            <w:pPr>
              <w:widowControl w:val="0"/>
              <w:jc w:val="center"/>
            </w:pPr>
            <w:r>
              <w:rPr>
                <w:lang w:eastAsia="en-US"/>
              </w:rPr>
              <w:t xml:space="preserve">3^A 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13.15 – 13.30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C362EC">
            <w:pPr>
              <w:widowControl w:val="0"/>
              <w:jc w:val="center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042815">
            <w:pPr>
              <w:widowControl w:val="0"/>
              <w:jc w:val="center"/>
            </w:pPr>
            <w:r>
              <w:rPr>
                <w:lang w:eastAsia="en-US"/>
              </w:rPr>
              <w:t>1^I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13.30 – 13.45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C362EC">
            <w:pPr>
              <w:widowControl w:val="0"/>
              <w:jc w:val="center"/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lang w:eastAsia="en-US"/>
              </w:rPr>
              <w:t>4^B1</w:t>
            </w:r>
            <w:r w:rsidR="00042815">
              <w:rPr>
                <w:lang w:eastAsia="en-US"/>
              </w:rPr>
              <w:t>-2^I</w:t>
            </w:r>
          </w:p>
        </w:tc>
      </w:tr>
      <w:tr w:rsidR="00C362E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2A000E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13.45 – 14.00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C362E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2EC" w:rsidRDefault="00042815">
            <w:pPr>
              <w:widowControl w:val="0"/>
              <w:jc w:val="center"/>
            </w:pPr>
            <w:r>
              <w:rPr>
                <w:lang w:eastAsia="en-US"/>
              </w:rPr>
              <w:t>4^B-1^G</w:t>
            </w:r>
          </w:p>
        </w:tc>
      </w:tr>
      <w:tr w:rsidR="0004281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5" w:rsidRDefault="000428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14.00 -14,15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5" w:rsidRDefault="00042815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5" w:rsidRDefault="00042815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:rsidR="00C362EC" w:rsidRDefault="00C362EC">
      <w:pPr>
        <w:widowControl w:val="0"/>
        <w:spacing w:line="360" w:lineRule="auto"/>
        <w:rPr>
          <w:rFonts w:ascii="Calibri" w:eastAsia="Calibri" w:hAnsi="Calibri" w:cs="0"/>
          <w:lang w:eastAsia="en-US"/>
        </w:rPr>
      </w:pPr>
    </w:p>
    <w:p w:rsidR="00CC1F67" w:rsidRDefault="00CC1F67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Gli scrutini delle classi 2^G, 2^I e1^G si svolgeranno </w:t>
      </w:r>
      <w:r w:rsidR="003E09AA">
        <w:rPr>
          <w:rFonts w:eastAsia="Calibri"/>
        </w:rPr>
        <w:t>nell’aula</w:t>
      </w:r>
      <w:r>
        <w:rPr>
          <w:rFonts w:eastAsia="Calibri"/>
        </w:rPr>
        <w:t xml:space="preserve"> n.5. </w:t>
      </w:r>
    </w:p>
    <w:p w:rsidR="00C362EC" w:rsidRDefault="002A000E">
      <w:pPr>
        <w:spacing w:line="360" w:lineRule="auto"/>
      </w:pPr>
      <w:r>
        <w:rPr>
          <w:rFonts w:eastAsia="Calibri"/>
        </w:rPr>
        <w:t>Gli esiti finali saranno pubblicati il 4 settembre 2024 sul RE</w:t>
      </w:r>
    </w:p>
    <w:p w:rsidR="00C362EC" w:rsidRDefault="002A000E">
      <w:pPr>
        <w:spacing w:line="252" w:lineRule="auto"/>
      </w:pPr>
      <w:r>
        <w:t xml:space="preserve">Marsala, 21-08-2024                                                                                 </w:t>
      </w:r>
    </w:p>
    <w:p w:rsidR="00C362EC" w:rsidRDefault="002A000E">
      <w:pPr>
        <w:spacing w:line="252" w:lineRule="auto"/>
        <w:jc w:val="center"/>
      </w:pPr>
      <w:r>
        <w:t xml:space="preserve">                                                                             F.to La DIRIGENTE SCOLASTICA                </w:t>
      </w:r>
    </w:p>
    <w:p w:rsidR="00C362EC" w:rsidRDefault="002A000E">
      <w:pPr>
        <w:spacing w:line="252" w:lineRule="auto"/>
        <w:jc w:val="center"/>
      </w:pPr>
      <w:r>
        <w:t xml:space="preserve">                                                                         Prof.ssa Anna Maria Angileri              </w:t>
      </w:r>
    </w:p>
    <w:p w:rsidR="00C362EC" w:rsidRDefault="002A000E">
      <w:pPr>
        <w:spacing w:line="252" w:lineRule="auto"/>
        <w:jc w:val="center"/>
      </w:pPr>
      <w:r>
        <w:rPr>
          <w:rFonts w:eastAsia="Calibri"/>
          <w:b/>
        </w:rPr>
        <w:t xml:space="preserve">                                                                      </w:t>
      </w:r>
      <w:r>
        <w:rPr>
          <w:rFonts w:eastAsia="Calibri"/>
          <w:sz w:val="18"/>
          <w:szCs w:val="18"/>
        </w:rPr>
        <w:t>(Firma autografa sostituita a mezzo stampa</w:t>
      </w:r>
    </w:p>
    <w:p w:rsidR="00C362EC" w:rsidRDefault="002A000E">
      <w:pPr>
        <w:spacing w:line="252" w:lineRule="auto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ai sensi dell’art. 3 comma 2 del D. Lgs. 39/93)</w:t>
      </w:r>
    </w:p>
    <w:p w:rsidR="00C362EC" w:rsidRDefault="00C362EC">
      <w:pPr>
        <w:jc w:val="both"/>
        <w:rPr>
          <w:b/>
          <w:sz w:val="28"/>
          <w:szCs w:val="28"/>
        </w:rPr>
      </w:pPr>
    </w:p>
    <w:p w:rsidR="00C362EC" w:rsidRDefault="00C362EC">
      <w:pPr>
        <w:jc w:val="both"/>
        <w:rPr>
          <w:b/>
          <w:sz w:val="28"/>
          <w:szCs w:val="28"/>
        </w:rPr>
      </w:pPr>
    </w:p>
    <w:p w:rsidR="00C362EC" w:rsidRDefault="00C362EC">
      <w:pPr>
        <w:jc w:val="both"/>
        <w:rPr>
          <w:b/>
          <w:sz w:val="28"/>
          <w:szCs w:val="28"/>
        </w:rPr>
      </w:pPr>
    </w:p>
    <w:p w:rsidR="00C362EC" w:rsidRDefault="00C362EC">
      <w:pPr>
        <w:jc w:val="both"/>
        <w:rPr>
          <w:b/>
          <w:sz w:val="28"/>
          <w:szCs w:val="28"/>
        </w:rPr>
      </w:pPr>
      <w:bookmarkStart w:id="1" w:name="OLE_LINK21"/>
      <w:bookmarkStart w:id="2" w:name="OLE_LINK11"/>
      <w:bookmarkEnd w:id="1"/>
      <w:bookmarkEnd w:id="2"/>
    </w:p>
    <w:p w:rsidR="00C362EC" w:rsidRDefault="00C362EC">
      <w:pPr>
        <w:tabs>
          <w:tab w:val="left" w:pos="284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</w:p>
    <w:sectPr w:rsidR="00C362EC">
      <w:pgSz w:w="11906" w:h="16838"/>
      <w:pgMar w:top="426" w:right="155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A58"/>
    <w:multiLevelType w:val="multilevel"/>
    <w:tmpl w:val="C75E00E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7956CF9"/>
    <w:multiLevelType w:val="multilevel"/>
    <w:tmpl w:val="948060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CE317B"/>
    <w:multiLevelType w:val="multilevel"/>
    <w:tmpl w:val="F438A5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EC"/>
    <w:rsid w:val="00042815"/>
    <w:rsid w:val="002A000E"/>
    <w:rsid w:val="003E09AA"/>
    <w:rsid w:val="00A138EA"/>
    <w:rsid w:val="00C362EC"/>
    <w:rsid w:val="00C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2B40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46724A"/>
    <w:rPr>
      <w:rFonts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46724A"/>
    <w:rPr>
      <w:rFonts w:cs="Times New Roman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538C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467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6724A"/>
    <w:pPr>
      <w:tabs>
        <w:tab w:val="center" w:pos="4819"/>
        <w:tab w:val="right" w:pos="9638"/>
      </w:tabs>
    </w:pPr>
  </w:style>
  <w:style w:type="paragraph" w:customStyle="1" w:styleId="Default">
    <w:name w:val="Default"/>
    <w:uiPriority w:val="99"/>
    <w:qFormat/>
    <w:rsid w:val="00C70BED"/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20D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locked/>
    <w:rsid w:val="00C538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92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2B40E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46724A"/>
    <w:rPr>
      <w:rFonts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46724A"/>
    <w:rPr>
      <w:rFonts w:cs="Times New Roman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538C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467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6724A"/>
    <w:pPr>
      <w:tabs>
        <w:tab w:val="center" w:pos="4819"/>
        <w:tab w:val="right" w:pos="9638"/>
      </w:tabs>
    </w:pPr>
  </w:style>
  <w:style w:type="paragraph" w:customStyle="1" w:styleId="Default">
    <w:name w:val="Default"/>
    <w:uiPriority w:val="99"/>
    <w:qFormat/>
    <w:rsid w:val="00C70BED"/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20D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locked/>
    <w:rsid w:val="00C538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92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Hewlett-Packard Company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10</cp:revision>
  <cp:lastPrinted>2024-08-21T09:56:00Z</cp:lastPrinted>
  <dcterms:created xsi:type="dcterms:W3CDTF">2024-08-21T07:55:00Z</dcterms:created>
  <dcterms:modified xsi:type="dcterms:W3CDTF">2024-08-21T10:56:00Z</dcterms:modified>
  <dc:language>it-IT</dc:language>
</cp:coreProperties>
</file>